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3A" w:rsidRPr="00565319" w:rsidRDefault="00E6583A" w:rsidP="003537DC">
      <w:pPr>
        <w:pStyle w:val="a3"/>
        <w:rPr>
          <w:sz w:val="28"/>
          <w:szCs w:val="28"/>
        </w:rPr>
      </w:pPr>
      <w:r w:rsidRPr="00E6583A">
        <w:t xml:space="preserve">         </w:t>
      </w:r>
      <w:r w:rsidR="003537DC">
        <w:t xml:space="preserve">                                                                                                                                 </w:t>
      </w:r>
      <w:r w:rsidRPr="00E6583A">
        <w:t xml:space="preserve"> </w:t>
      </w:r>
      <w:r w:rsidRPr="00565319">
        <w:rPr>
          <w:sz w:val="28"/>
          <w:szCs w:val="28"/>
        </w:rPr>
        <w:t>УТВЕРЖДЕН</w:t>
      </w:r>
    </w:p>
    <w:p w:rsidR="00E6583A" w:rsidRPr="003537DC" w:rsidRDefault="00E6583A" w:rsidP="003537DC">
      <w:pPr>
        <w:pStyle w:val="a3"/>
        <w:rPr>
          <w:sz w:val="24"/>
          <w:szCs w:val="24"/>
        </w:rPr>
      </w:pPr>
      <w:r w:rsidRPr="003537DC">
        <w:rPr>
          <w:sz w:val="24"/>
          <w:szCs w:val="24"/>
        </w:rPr>
        <w:t xml:space="preserve">           </w:t>
      </w:r>
      <w:r w:rsidR="003537DC">
        <w:rPr>
          <w:sz w:val="24"/>
          <w:szCs w:val="24"/>
        </w:rPr>
        <w:t xml:space="preserve">                                                                                           </w:t>
      </w:r>
      <w:r w:rsidRPr="003537DC">
        <w:rPr>
          <w:sz w:val="24"/>
          <w:szCs w:val="24"/>
        </w:rPr>
        <w:t xml:space="preserve">Постановлением </w:t>
      </w:r>
      <w:r w:rsidR="00F93250" w:rsidRPr="003537DC">
        <w:rPr>
          <w:sz w:val="24"/>
          <w:szCs w:val="24"/>
        </w:rPr>
        <w:t xml:space="preserve"> </w:t>
      </w:r>
      <w:r w:rsidRPr="003537DC">
        <w:rPr>
          <w:sz w:val="24"/>
          <w:szCs w:val="24"/>
        </w:rPr>
        <w:t>Главы</w:t>
      </w:r>
    </w:p>
    <w:p w:rsidR="00E6583A" w:rsidRPr="003537DC" w:rsidRDefault="00E6583A" w:rsidP="003537DC">
      <w:pPr>
        <w:pStyle w:val="a3"/>
        <w:rPr>
          <w:sz w:val="24"/>
          <w:szCs w:val="24"/>
        </w:rPr>
      </w:pPr>
      <w:r w:rsidRPr="003537DC">
        <w:rPr>
          <w:sz w:val="24"/>
          <w:szCs w:val="24"/>
        </w:rPr>
        <w:t xml:space="preserve">                                                                           </w:t>
      </w:r>
      <w:r w:rsidR="003537DC">
        <w:rPr>
          <w:sz w:val="24"/>
          <w:szCs w:val="24"/>
        </w:rPr>
        <w:t xml:space="preserve">                         </w:t>
      </w:r>
      <w:r w:rsidRPr="003537DC">
        <w:rPr>
          <w:sz w:val="24"/>
          <w:szCs w:val="24"/>
        </w:rPr>
        <w:t xml:space="preserve">  </w:t>
      </w:r>
      <w:proofErr w:type="spellStart"/>
      <w:r w:rsidRPr="003537DC">
        <w:rPr>
          <w:sz w:val="24"/>
          <w:szCs w:val="24"/>
        </w:rPr>
        <w:t>Степновского</w:t>
      </w:r>
      <w:proofErr w:type="spellEnd"/>
      <w:r w:rsidRPr="003537DC">
        <w:rPr>
          <w:sz w:val="24"/>
          <w:szCs w:val="24"/>
        </w:rPr>
        <w:t xml:space="preserve"> сельского </w:t>
      </w:r>
    </w:p>
    <w:p w:rsidR="00E6583A" w:rsidRPr="003537DC" w:rsidRDefault="00E6583A" w:rsidP="003537DC">
      <w:pPr>
        <w:pStyle w:val="a3"/>
        <w:rPr>
          <w:sz w:val="24"/>
          <w:szCs w:val="24"/>
        </w:rPr>
      </w:pPr>
      <w:r w:rsidRPr="003537DC">
        <w:rPr>
          <w:sz w:val="24"/>
          <w:szCs w:val="24"/>
        </w:rPr>
        <w:t xml:space="preserve">                                                                               </w:t>
      </w:r>
      <w:r w:rsidR="003537DC">
        <w:rPr>
          <w:sz w:val="24"/>
          <w:szCs w:val="24"/>
        </w:rPr>
        <w:t xml:space="preserve">                      </w:t>
      </w:r>
      <w:r w:rsidRPr="003537DC">
        <w:rPr>
          <w:sz w:val="24"/>
          <w:szCs w:val="24"/>
        </w:rPr>
        <w:t xml:space="preserve"> поселения Николаевского </w:t>
      </w:r>
    </w:p>
    <w:p w:rsidR="00E6583A" w:rsidRPr="003537DC" w:rsidRDefault="00E6583A" w:rsidP="003537DC">
      <w:pPr>
        <w:pStyle w:val="a3"/>
        <w:rPr>
          <w:sz w:val="24"/>
          <w:szCs w:val="24"/>
        </w:rPr>
      </w:pPr>
      <w:r w:rsidRPr="003537DC">
        <w:rPr>
          <w:sz w:val="24"/>
          <w:szCs w:val="24"/>
        </w:rPr>
        <w:t xml:space="preserve">                                                                              </w:t>
      </w:r>
      <w:r w:rsidR="00565319">
        <w:rPr>
          <w:sz w:val="24"/>
          <w:szCs w:val="24"/>
        </w:rPr>
        <w:t xml:space="preserve">                        </w:t>
      </w:r>
      <w:r w:rsidRPr="003537DC">
        <w:rPr>
          <w:sz w:val="24"/>
          <w:szCs w:val="24"/>
        </w:rPr>
        <w:t>муниципального района</w:t>
      </w:r>
    </w:p>
    <w:p w:rsidR="00E6583A" w:rsidRPr="003537DC" w:rsidRDefault="00E6583A" w:rsidP="003537DC">
      <w:pPr>
        <w:pStyle w:val="a3"/>
        <w:rPr>
          <w:sz w:val="24"/>
          <w:szCs w:val="24"/>
        </w:rPr>
      </w:pPr>
      <w:r w:rsidRPr="003537DC">
        <w:rPr>
          <w:sz w:val="24"/>
          <w:szCs w:val="24"/>
        </w:rPr>
        <w:t xml:space="preserve">                                                                            </w:t>
      </w:r>
      <w:r w:rsidR="00565319">
        <w:rPr>
          <w:sz w:val="24"/>
          <w:szCs w:val="24"/>
        </w:rPr>
        <w:t xml:space="preserve">                          </w:t>
      </w:r>
      <w:r w:rsidRPr="003537DC">
        <w:rPr>
          <w:sz w:val="24"/>
          <w:szCs w:val="24"/>
        </w:rPr>
        <w:t>Волгоградской области</w:t>
      </w:r>
    </w:p>
    <w:p w:rsidR="00E6583A" w:rsidRPr="003537DC" w:rsidRDefault="00E6583A" w:rsidP="003537DC">
      <w:pPr>
        <w:pStyle w:val="a3"/>
        <w:rPr>
          <w:sz w:val="24"/>
          <w:szCs w:val="24"/>
        </w:rPr>
      </w:pPr>
      <w:r w:rsidRPr="003537DC">
        <w:rPr>
          <w:sz w:val="24"/>
          <w:szCs w:val="24"/>
        </w:rPr>
        <w:t xml:space="preserve">                                                                         </w:t>
      </w:r>
      <w:r w:rsidR="00565319">
        <w:rPr>
          <w:sz w:val="24"/>
          <w:szCs w:val="24"/>
        </w:rPr>
        <w:t xml:space="preserve">                           </w:t>
      </w:r>
      <w:r w:rsidRPr="003537DC">
        <w:rPr>
          <w:sz w:val="24"/>
          <w:szCs w:val="24"/>
        </w:rPr>
        <w:t xml:space="preserve"> </w:t>
      </w:r>
      <w:r w:rsidR="00565319">
        <w:rPr>
          <w:sz w:val="24"/>
          <w:szCs w:val="24"/>
        </w:rPr>
        <w:t xml:space="preserve"> </w:t>
      </w:r>
      <w:r w:rsidR="002F3594">
        <w:rPr>
          <w:sz w:val="24"/>
          <w:szCs w:val="24"/>
        </w:rPr>
        <w:t xml:space="preserve">   </w:t>
      </w:r>
      <w:r w:rsidR="00414D82">
        <w:rPr>
          <w:sz w:val="24"/>
          <w:szCs w:val="24"/>
        </w:rPr>
        <w:t>№</w:t>
      </w:r>
      <w:r w:rsidR="005361A4">
        <w:rPr>
          <w:sz w:val="24"/>
          <w:szCs w:val="24"/>
        </w:rPr>
        <w:t>75</w:t>
      </w:r>
      <w:r w:rsidR="00414D82">
        <w:rPr>
          <w:sz w:val="24"/>
          <w:szCs w:val="24"/>
        </w:rPr>
        <w:t xml:space="preserve">  </w:t>
      </w:r>
      <w:r w:rsidRPr="003537DC">
        <w:rPr>
          <w:sz w:val="24"/>
          <w:szCs w:val="24"/>
        </w:rPr>
        <w:t xml:space="preserve">от </w:t>
      </w:r>
      <w:r w:rsidR="005361A4">
        <w:rPr>
          <w:sz w:val="24"/>
          <w:szCs w:val="24"/>
        </w:rPr>
        <w:t>18.12.</w:t>
      </w:r>
      <w:bookmarkStart w:id="0" w:name="_GoBack"/>
      <w:bookmarkEnd w:id="0"/>
      <w:r w:rsidR="00026E41">
        <w:rPr>
          <w:sz w:val="24"/>
          <w:szCs w:val="24"/>
        </w:rPr>
        <w:t xml:space="preserve"> </w:t>
      </w:r>
      <w:r w:rsidR="00414D82">
        <w:rPr>
          <w:sz w:val="24"/>
          <w:szCs w:val="24"/>
        </w:rPr>
        <w:t>2019 г.</w:t>
      </w:r>
      <w:r w:rsidRPr="003537DC">
        <w:rPr>
          <w:sz w:val="24"/>
          <w:szCs w:val="24"/>
        </w:rPr>
        <w:t xml:space="preserve"> </w:t>
      </w:r>
    </w:p>
    <w:p w:rsidR="00E6583A" w:rsidRDefault="00E6583A" w:rsidP="001A46F1">
      <w:pPr>
        <w:shd w:val="clear" w:color="auto" w:fill="FFFFFF"/>
        <w:spacing w:before="485"/>
        <w:ind w:left="2669"/>
        <w:rPr>
          <w:b/>
          <w:bCs/>
          <w:spacing w:val="-2"/>
          <w:sz w:val="28"/>
          <w:szCs w:val="28"/>
        </w:rPr>
      </w:pPr>
    </w:p>
    <w:p w:rsidR="00E6583A" w:rsidRDefault="00E6583A" w:rsidP="001A46F1">
      <w:pPr>
        <w:shd w:val="clear" w:color="auto" w:fill="FFFFFF"/>
        <w:spacing w:before="485"/>
        <w:ind w:left="2669"/>
        <w:rPr>
          <w:b/>
          <w:bCs/>
          <w:spacing w:val="-2"/>
          <w:sz w:val="28"/>
          <w:szCs w:val="28"/>
        </w:rPr>
      </w:pPr>
    </w:p>
    <w:p w:rsidR="00E6583A" w:rsidRDefault="00E6583A" w:rsidP="001A46F1">
      <w:pPr>
        <w:shd w:val="clear" w:color="auto" w:fill="FFFFFF"/>
        <w:spacing w:before="485"/>
        <w:ind w:left="2669"/>
        <w:rPr>
          <w:b/>
          <w:bCs/>
          <w:spacing w:val="-2"/>
          <w:sz w:val="28"/>
          <w:szCs w:val="28"/>
        </w:rPr>
      </w:pPr>
    </w:p>
    <w:p w:rsidR="00E6583A" w:rsidRDefault="00E6583A" w:rsidP="001A46F1">
      <w:pPr>
        <w:shd w:val="clear" w:color="auto" w:fill="FFFFFF"/>
        <w:spacing w:before="485"/>
        <w:ind w:left="2669"/>
        <w:rPr>
          <w:b/>
          <w:bCs/>
          <w:spacing w:val="-2"/>
          <w:sz w:val="28"/>
          <w:szCs w:val="28"/>
        </w:rPr>
      </w:pPr>
    </w:p>
    <w:p w:rsidR="00E6583A" w:rsidRPr="00565319" w:rsidRDefault="00565319" w:rsidP="00565319">
      <w:pPr>
        <w:pStyle w:val="a3"/>
        <w:jc w:val="center"/>
        <w:rPr>
          <w:b/>
          <w:sz w:val="32"/>
          <w:szCs w:val="32"/>
        </w:rPr>
      </w:pPr>
      <w:r w:rsidRPr="00565319">
        <w:rPr>
          <w:b/>
          <w:sz w:val="32"/>
          <w:szCs w:val="32"/>
        </w:rPr>
        <w:t>УСТАВ</w:t>
      </w:r>
    </w:p>
    <w:p w:rsidR="00565319" w:rsidRPr="00565319" w:rsidRDefault="00565319" w:rsidP="00565319">
      <w:pPr>
        <w:pStyle w:val="a3"/>
        <w:jc w:val="center"/>
        <w:rPr>
          <w:b/>
          <w:sz w:val="28"/>
          <w:szCs w:val="28"/>
        </w:rPr>
      </w:pPr>
    </w:p>
    <w:p w:rsidR="00565319" w:rsidRPr="00565319" w:rsidRDefault="00565319" w:rsidP="00565319">
      <w:pPr>
        <w:pStyle w:val="a3"/>
        <w:jc w:val="center"/>
        <w:rPr>
          <w:b/>
          <w:sz w:val="28"/>
          <w:szCs w:val="28"/>
        </w:rPr>
      </w:pPr>
      <w:r w:rsidRPr="00565319">
        <w:rPr>
          <w:b/>
          <w:sz w:val="28"/>
          <w:szCs w:val="28"/>
        </w:rPr>
        <w:t>Муниципального казенного учреждения</w:t>
      </w:r>
    </w:p>
    <w:p w:rsidR="00565319" w:rsidRPr="00565319" w:rsidRDefault="00565319" w:rsidP="00565319">
      <w:pPr>
        <w:pStyle w:val="a3"/>
        <w:jc w:val="center"/>
        <w:rPr>
          <w:b/>
          <w:sz w:val="28"/>
          <w:szCs w:val="28"/>
        </w:rPr>
      </w:pPr>
      <w:r w:rsidRPr="00565319">
        <w:rPr>
          <w:b/>
          <w:sz w:val="28"/>
          <w:szCs w:val="28"/>
        </w:rPr>
        <w:t>«Культура»</w:t>
      </w:r>
    </w:p>
    <w:p w:rsidR="00565319" w:rsidRPr="00565319" w:rsidRDefault="00565319" w:rsidP="00565319">
      <w:pPr>
        <w:pStyle w:val="a3"/>
        <w:jc w:val="center"/>
        <w:rPr>
          <w:b/>
          <w:sz w:val="28"/>
          <w:szCs w:val="28"/>
        </w:rPr>
      </w:pPr>
      <w:proofErr w:type="spellStart"/>
      <w:r w:rsidRPr="00565319">
        <w:rPr>
          <w:b/>
          <w:sz w:val="28"/>
          <w:szCs w:val="28"/>
        </w:rPr>
        <w:t>Степновского</w:t>
      </w:r>
      <w:proofErr w:type="spellEnd"/>
      <w:r w:rsidRPr="00565319">
        <w:rPr>
          <w:b/>
          <w:sz w:val="28"/>
          <w:szCs w:val="28"/>
        </w:rPr>
        <w:t xml:space="preserve"> сельского поселения</w:t>
      </w:r>
    </w:p>
    <w:p w:rsidR="00565319" w:rsidRPr="00565319" w:rsidRDefault="00565319" w:rsidP="00565319">
      <w:pPr>
        <w:pStyle w:val="a3"/>
        <w:jc w:val="center"/>
        <w:rPr>
          <w:b/>
          <w:sz w:val="28"/>
          <w:szCs w:val="28"/>
        </w:rPr>
      </w:pPr>
      <w:r w:rsidRPr="00565319">
        <w:rPr>
          <w:b/>
          <w:sz w:val="28"/>
          <w:szCs w:val="28"/>
        </w:rPr>
        <w:t>Николаевского муниципального района</w:t>
      </w:r>
    </w:p>
    <w:p w:rsidR="00565319" w:rsidRPr="00565319" w:rsidRDefault="00565319" w:rsidP="00565319">
      <w:pPr>
        <w:pStyle w:val="a3"/>
        <w:jc w:val="center"/>
        <w:rPr>
          <w:b/>
          <w:sz w:val="28"/>
          <w:szCs w:val="28"/>
        </w:rPr>
      </w:pPr>
      <w:r w:rsidRPr="00565319">
        <w:rPr>
          <w:b/>
          <w:sz w:val="28"/>
          <w:szCs w:val="28"/>
        </w:rPr>
        <w:t>Волгоградской области</w:t>
      </w:r>
    </w:p>
    <w:p w:rsidR="00E6583A" w:rsidRPr="00565319" w:rsidRDefault="00E6583A" w:rsidP="00565319">
      <w:pPr>
        <w:pStyle w:val="a3"/>
        <w:jc w:val="center"/>
        <w:rPr>
          <w:b/>
          <w:sz w:val="28"/>
          <w:szCs w:val="28"/>
        </w:rPr>
      </w:pPr>
    </w:p>
    <w:p w:rsidR="00E6583A" w:rsidRPr="00565319" w:rsidRDefault="00E6583A" w:rsidP="00565319">
      <w:pPr>
        <w:pStyle w:val="a3"/>
        <w:jc w:val="center"/>
        <w:rPr>
          <w:b/>
          <w:sz w:val="28"/>
          <w:szCs w:val="28"/>
        </w:rPr>
      </w:pPr>
    </w:p>
    <w:p w:rsidR="00E6583A" w:rsidRPr="00565319" w:rsidRDefault="00E6583A" w:rsidP="00565319">
      <w:pPr>
        <w:pStyle w:val="a3"/>
        <w:jc w:val="center"/>
        <w:rPr>
          <w:b/>
          <w:sz w:val="28"/>
          <w:szCs w:val="28"/>
        </w:rPr>
      </w:pPr>
    </w:p>
    <w:p w:rsidR="00E6583A" w:rsidRDefault="00E6583A" w:rsidP="001A46F1">
      <w:pPr>
        <w:shd w:val="clear" w:color="auto" w:fill="FFFFFF"/>
        <w:spacing w:before="485"/>
        <w:ind w:left="2669"/>
        <w:rPr>
          <w:b/>
          <w:bCs/>
          <w:spacing w:val="-2"/>
          <w:sz w:val="28"/>
          <w:szCs w:val="28"/>
        </w:rPr>
      </w:pPr>
    </w:p>
    <w:p w:rsidR="00E6583A" w:rsidRDefault="00E6583A" w:rsidP="001A46F1">
      <w:pPr>
        <w:shd w:val="clear" w:color="auto" w:fill="FFFFFF"/>
        <w:spacing w:before="485"/>
        <w:ind w:left="2669"/>
        <w:rPr>
          <w:b/>
          <w:bCs/>
          <w:spacing w:val="-2"/>
          <w:sz w:val="28"/>
          <w:szCs w:val="28"/>
        </w:rPr>
      </w:pPr>
    </w:p>
    <w:p w:rsidR="00E6583A" w:rsidRDefault="00E6583A" w:rsidP="001A46F1">
      <w:pPr>
        <w:shd w:val="clear" w:color="auto" w:fill="FFFFFF"/>
        <w:spacing w:before="485"/>
        <w:ind w:left="2669"/>
        <w:rPr>
          <w:b/>
          <w:bCs/>
          <w:spacing w:val="-2"/>
          <w:sz w:val="28"/>
          <w:szCs w:val="28"/>
        </w:rPr>
      </w:pPr>
    </w:p>
    <w:p w:rsidR="00E6583A" w:rsidRDefault="00E6583A" w:rsidP="001A46F1">
      <w:pPr>
        <w:shd w:val="clear" w:color="auto" w:fill="FFFFFF"/>
        <w:spacing w:before="485"/>
        <w:ind w:left="2669"/>
        <w:rPr>
          <w:b/>
          <w:bCs/>
          <w:spacing w:val="-2"/>
          <w:sz w:val="28"/>
          <w:szCs w:val="28"/>
        </w:rPr>
      </w:pPr>
    </w:p>
    <w:p w:rsidR="002F3594" w:rsidRDefault="00565319" w:rsidP="00565319">
      <w:pPr>
        <w:shd w:val="clear" w:color="auto" w:fill="FFFFFF"/>
        <w:spacing w:before="485"/>
        <w:ind w:left="2669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</w:t>
      </w:r>
    </w:p>
    <w:p w:rsidR="002F3594" w:rsidRDefault="002F3594" w:rsidP="00565319">
      <w:pPr>
        <w:shd w:val="clear" w:color="auto" w:fill="FFFFFF"/>
        <w:spacing w:before="485"/>
        <w:ind w:left="2669"/>
        <w:rPr>
          <w:b/>
          <w:bCs/>
          <w:spacing w:val="-2"/>
          <w:sz w:val="28"/>
          <w:szCs w:val="28"/>
        </w:rPr>
      </w:pPr>
    </w:p>
    <w:p w:rsidR="00565319" w:rsidRDefault="007460C7" w:rsidP="002F3594">
      <w:pPr>
        <w:shd w:val="clear" w:color="auto" w:fill="FFFFFF"/>
        <w:spacing w:before="485"/>
        <w:ind w:left="2669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</w:t>
      </w:r>
      <w:r w:rsidR="00565319">
        <w:rPr>
          <w:b/>
          <w:bCs/>
          <w:spacing w:val="-2"/>
          <w:sz w:val="28"/>
          <w:szCs w:val="28"/>
        </w:rPr>
        <w:t>2019 г.</w:t>
      </w:r>
    </w:p>
    <w:p w:rsidR="001A46F1" w:rsidRPr="00211D12" w:rsidRDefault="001A46F1" w:rsidP="001A46F1">
      <w:pPr>
        <w:shd w:val="clear" w:color="auto" w:fill="FFFFFF"/>
        <w:spacing w:before="485"/>
        <w:ind w:left="2669"/>
        <w:rPr>
          <w:sz w:val="28"/>
          <w:szCs w:val="28"/>
        </w:rPr>
      </w:pPr>
      <w:r w:rsidRPr="00211D12">
        <w:rPr>
          <w:b/>
          <w:bCs/>
          <w:spacing w:val="-2"/>
          <w:sz w:val="28"/>
          <w:szCs w:val="28"/>
        </w:rPr>
        <w:lastRenderedPageBreak/>
        <w:t xml:space="preserve"> Общие положения</w:t>
      </w:r>
    </w:p>
    <w:p w:rsidR="001A46F1" w:rsidRPr="00211D12" w:rsidRDefault="001A46F1" w:rsidP="00C52673">
      <w:pPr>
        <w:shd w:val="clear" w:color="auto" w:fill="FFFFFF"/>
        <w:tabs>
          <w:tab w:val="left" w:pos="3744"/>
          <w:tab w:val="left" w:pos="5606"/>
          <w:tab w:val="left" w:pos="7541"/>
        </w:tabs>
        <w:spacing w:before="298" w:line="322" w:lineRule="exact"/>
        <w:ind w:left="5" w:right="14" w:firstLine="432"/>
        <w:jc w:val="both"/>
        <w:rPr>
          <w:sz w:val="28"/>
          <w:szCs w:val="28"/>
        </w:rPr>
      </w:pPr>
      <w:r w:rsidRPr="00211D12">
        <w:rPr>
          <w:sz w:val="28"/>
          <w:szCs w:val="28"/>
        </w:rPr>
        <w:t xml:space="preserve">1.1. Муниципальное казенное учреждение «Культура» </w:t>
      </w:r>
      <w:proofErr w:type="spellStart"/>
      <w:r w:rsidRPr="00211D12">
        <w:rPr>
          <w:sz w:val="28"/>
          <w:szCs w:val="28"/>
        </w:rPr>
        <w:t>Степновского</w:t>
      </w:r>
      <w:proofErr w:type="spellEnd"/>
      <w:r w:rsidRPr="00211D12">
        <w:rPr>
          <w:sz w:val="28"/>
          <w:szCs w:val="28"/>
        </w:rPr>
        <w:br/>
        <w:t>сельского поселения Николаевского муниципального района Волгоградской</w:t>
      </w:r>
      <w:r w:rsidRPr="00211D12">
        <w:rPr>
          <w:sz w:val="28"/>
          <w:szCs w:val="28"/>
        </w:rPr>
        <w:br/>
        <w:t>области (далее именуется - Учреждение) создано на основании</w:t>
      </w:r>
      <w:r w:rsidRPr="00211D12">
        <w:rPr>
          <w:sz w:val="28"/>
          <w:szCs w:val="28"/>
        </w:rPr>
        <w:br/>
        <w:t>законодательства Российской Федерации, постановления главы</w:t>
      </w:r>
      <w:r w:rsidRPr="00211D12">
        <w:rPr>
          <w:sz w:val="28"/>
          <w:szCs w:val="28"/>
        </w:rPr>
        <w:br/>
      </w:r>
      <w:proofErr w:type="spellStart"/>
      <w:r w:rsidRPr="00211D12">
        <w:rPr>
          <w:sz w:val="28"/>
          <w:szCs w:val="28"/>
        </w:rPr>
        <w:t>Степновского</w:t>
      </w:r>
      <w:proofErr w:type="spellEnd"/>
      <w:r w:rsidRPr="00211D12">
        <w:rPr>
          <w:sz w:val="28"/>
          <w:szCs w:val="28"/>
        </w:rPr>
        <w:t xml:space="preserve"> сельского поселения Николаевского муниципального района</w:t>
      </w:r>
      <w:r w:rsidRPr="00211D12">
        <w:rPr>
          <w:sz w:val="28"/>
          <w:szCs w:val="28"/>
        </w:rPr>
        <w:br/>
        <w:t>от 05.10.2011 г. № 58 «Об изменении типа муниципального учреждения</w:t>
      </w:r>
      <w:r w:rsidRPr="00211D12">
        <w:rPr>
          <w:sz w:val="28"/>
          <w:szCs w:val="28"/>
        </w:rPr>
        <w:br/>
      </w:r>
      <w:r w:rsidRPr="00211D12">
        <w:rPr>
          <w:spacing w:val="-2"/>
          <w:sz w:val="28"/>
          <w:szCs w:val="28"/>
        </w:rPr>
        <w:t xml:space="preserve">культуры   </w:t>
      </w:r>
      <w:proofErr w:type="spellStart"/>
      <w:r w:rsidRPr="00211D12">
        <w:rPr>
          <w:spacing w:val="-2"/>
          <w:sz w:val="28"/>
          <w:szCs w:val="28"/>
        </w:rPr>
        <w:t>Степновского</w:t>
      </w:r>
      <w:proofErr w:type="spellEnd"/>
      <w:r w:rsidRPr="00211D12">
        <w:rPr>
          <w:sz w:val="28"/>
          <w:szCs w:val="28"/>
        </w:rPr>
        <w:tab/>
      </w:r>
      <w:r w:rsidRPr="00211D12">
        <w:rPr>
          <w:spacing w:val="-5"/>
          <w:sz w:val="28"/>
          <w:szCs w:val="28"/>
        </w:rPr>
        <w:t>сельского</w:t>
      </w:r>
      <w:r w:rsidRPr="00211D12">
        <w:rPr>
          <w:sz w:val="28"/>
          <w:szCs w:val="28"/>
        </w:rPr>
        <w:tab/>
      </w:r>
      <w:r w:rsidRPr="00211D12">
        <w:rPr>
          <w:spacing w:val="-3"/>
          <w:sz w:val="28"/>
          <w:szCs w:val="28"/>
        </w:rPr>
        <w:t>поселения</w:t>
      </w:r>
      <w:r w:rsidRPr="00211D12">
        <w:rPr>
          <w:sz w:val="28"/>
          <w:szCs w:val="28"/>
        </w:rPr>
        <w:tab/>
      </w:r>
      <w:r w:rsidRPr="00211D12">
        <w:rPr>
          <w:spacing w:val="-4"/>
          <w:sz w:val="28"/>
          <w:szCs w:val="28"/>
        </w:rPr>
        <w:t>Николаевского</w:t>
      </w:r>
    </w:p>
    <w:p w:rsidR="001A46F1" w:rsidRPr="00211D12" w:rsidRDefault="001A46F1" w:rsidP="00C5267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211D12">
        <w:rPr>
          <w:sz w:val="28"/>
          <w:szCs w:val="28"/>
        </w:rPr>
        <w:t>муниципального  района  Волгоградской   области».</w:t>
      </w:r>
    </w:p>
    <w:p w:rsidR="001A46F1" w:rsidRPr="00211D12" w:rsidRDefault="001A46F1" w:rsidP="00C52673">
      <w:pPr>
        <w:shd w:val="clear" w:color="auto" w:fill="FFFFFF"/>
        <w:spacing w:line="322" w:lineRule="exact"/>
        <w:ind w:left="720"/>
        <w:jc w:val="both"/>
        <w:rPr>
          <w:sz w:val="28"/>
          <w:szCs w:val="28"/>
        </w:rPr>
      </w:pPr>
      <w:r w:rsidRPr="00211D12">
        <w:rPr>
          <w:spacing w:val="-1"/>
          <w:sz w:val="28"/>
          <w:szCs w:val="28"/>
        </w:rPr>
        <w:t>В Учреждение входят:</w:t>
      </w:r>
    </w:p>
    <w:p w:rsidR="001A46F1" w:rsidRPr="007715B4" w:rsidRDefault="001A46F1" w:rsidP="00C52673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22" w:lineRule="exact"/>
        <w:ind w:left="725"/>
        <w:jc w:val="both"/>
        <w:rPr>
          <w:w w:val="90"/>
          <w:sz w:val="28"/>
          <w:szCs w:val="28"/>
        </w:rPr>
      </w:pPr>
      <w:proofErr w:type="spellStart"/>
      <w:r w:rsidRPr="007715B4">
        <w:rPr>
          <w:spacing w:val="-3"/>
          <w:w w:val="90"/>
          <w:sz w:val="28"/>
          <w:szCs w:val="28"/>
        </w:rPr>
        <w:t>Степновский</w:t>
      </w:r>
      <w:proofErr w:type="spellEnd"/>
      <w:r w:rsidRPr="007715B4">
        <w:rPr>
          <w:spacing w:val="-3"/>
          <w:w w:val="90"/>
          <w:sz w:val="28"/>
          <w:szCs w:val="28"/>
        </w:rPr>
        <w:t xml:space="preserve"> Дом культуры</w:t>
      </w:r>
    </w:p>
    <w:p w:rsidR="001A46F1" w:rsidRPr="007715B4" w:rsidRDefault="001A46F1" w:rsidP="00C52673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22" w:lineRule="exact"/>
        <w:ind w:left="725"/>
        <w:jc w:val="both"/>
        <w:rPr>
          <w:w w:val="90"/>
          <w:sz w:val="28"/>
          <w:szCs w:val="28"/>
        </w:rPr>
      </w:pPr>
      <w:proofErr w:type="spellStart"/>
      <w:r w:rsidRPr="007715B4">
        <w:rPr>
          <w:spacing w:val="-4"/>
          <w:w w:val="90"/>
          <w:sz w:val="28"/>
          <w:szCs w:val="28"/>
        </w:rPr>
        <w:t>Степновская</w:t>
      </w:r>
      <w:proofErr w:type="spellEnd"/>
      <w:r w:rsidRPr="007715B4">
        <w:rPr>
          <w:spacing w:val="-4"/>
          <w:w w:val="90"/>
          <w:sz w:val="28"/>
          <w:szCs w:val="28"/>
        </w:rPr>
        <w:t xml:space="preserve"> библиотека</w:t>
      </w:r>
    </w:p>
    <w:p w:rsidR="001A46F1" w:rsidRPr="007715B4" w:rsidRDefault="001A46F1" w:rsidP="00C52673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22" w:lineRule="exact"/>
        <w:ind w:left="725"/>
        <w:jc w:val="both"/>
        <w:rPr>
          <w:w w:val="90"/>
          <w:sz w:val="28"/>
          <w:szCs w:val="28"/>
        </w:rPr>
      </w:pPr>
      <w:proofErr w:type="spellStart"/>
      <w:r w:rsidRPr="007715B4">
        <w:rPr>
          <w:spacing w:val="-8"/>
          <w:w w:val="90"/>
          <w:sz w:val="28"/>
          <w:szCs w:val="28"/>
        </w:rPr>
        <w:t>Рулевской</w:t>
      </w:r>
      <w:proofErr w:type="spellEnd"/>
      <w:r w:rsidRPr="007715B4">
        <w:rPr>
          <w:spacing w:val="-8"/>
          <w:w w:val="90"/>
          <w:sz w:val="28"/>
          <w:szCs w:val="28"/>
        </w:rPr>
        <w:t xml:space="preserve"> клуб</w:t>
      </w:r>
    </w:p>
    <w:p w:rsidR="001A46F1" w:rsidRPr="007715B4" w:rsidRDefault="001A46F1" w:rsidP="00C52673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322" w:lineRule="exact"/>
        <w:ind w:left="725"/>
        <w:jc w:val="both"/>
        <w:rPr>
          <w:w w:val="90"/>
          <w:sz w:val="28"/>
          <w:szCs w:val="28"/>
        </w:rPr>
      </w:pPr>
      <w:proofErr w:type="spellStart"/>
      <w:r w:rsidRPr="007715B4">
        <w:rPr>
          <w:spacing w:val="-9"/>
          <w:w w:val="90"/>
          <w:sz w:val="28"/>
          <w:szCs w:val="28"/>
        </w:rPr>
        <w:t>Рулевская</w:t>
      </w:r>
      <w:proofErr w:type="spellEnd"/>
      <w:r w:rsidRPr="007715B4">
        <w:rPr>
          <w:spacing w:val="-9"/>
          <w:w w:val="90"/>
          <w:sz w:val="28"/>
          <w:szCs w:val="28"/>
        </w:rPr>
        <w:t xml:space="preserve"> библиотека</w:t>
      </w:r>
    </w:p>
    <w:p w:rsidR="001A46F1" w:rsidRPr="00211D12" w:rsidRDefault="001A46F1" w:rsidP="00C52673">
      <w:pPr>
        <w:shd w:val="clear" w:color="auto" w:fill="FFFFFF"/>
        <w:spacing w:line="322" w:lineRule="exact"/>
        <w:ind w:left="5" w:right="14" w:firstLine="859"/>
        <w:jc w:val="both"/>
        <w:rPr>
          <w:sz w:val="28"/>
          <w:szCs w:val="28"/>
        </w:rPr>
      </w:pPr>
      <w:r w:rsidRPr="00211D12">
        <w:rPr>
          <w:spacing w:val="-1"/>
          <w:sz w:val="28"/>
          <w:szCs w:val="28"/>
        </w:rPr>
        <w:t xml:space="preserve">1.2. Учреждение создается Учредителем по собственной инициативе и </w:t>
      </w:r>
      <w:r w:rsidRPr="00211D12">
        <w:rPr>
          <w:sz w:val="28"/>
          <w:szCs w:val="28"/>
        </w:rPr>
        <w:t xml:space="preserve">регистрируется уполномоченным органом в заявительном порядке в </w:t>
      </w:r>
      <w:r w:rsidRPr="00211D12">
        <w:rPr>
          <w:spacing w:val="-1"/>
          <w:sz w:val="28"/>
          <w:szCs w:val="28"/>
        </w:rPr>
        <w:t>соответствии с законодательством Российской Федерации.</w:t>
      </w:r>
    </w:p>
    <w:p w:rsidR="001A46F1" w:rsidRPr="00211D12" w:rsidRDefault="001A46F1" w:rsidP="00C52673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22" w:lineRule="exact"/>
        <w:ind w:left="19" w:right="19" w:firstLine="427"/>
        <w:jc w:val="both"/>
        <w:rPr>
          <w:spacing w:val="-14"/>
          <w:sz w:val="28"/>
          <w:szCs w:val="28"/>
        </w:rPr>
      </w:pPr>
      <w:r w:rsidRPr="00211D12">
        <w:rPr>
          <w:sz w:val="28"/>
          <w:szCs w:val="28"/>
        </w:rPr>
        <w:t>Учреждение является социально ориентированной некоммерческой организацией, не имеющей извлечение прибыли в качестве основной цели своей деятельности.</w:t>
      </w:r>
    </w:p>
    <w:p w:rsidR="001A46F1" w:rsidRPr="00211D12" w:rsidRDefault="001A46F1" w:rsidP="00C52673">
      <w:pPr>
        <w:numPr>
          <w:ilvl w:val="0"/>
          <w:numId w:val="2"/>
        </w:numPr>
        <w:shd w:val="clear" w:color="auto" w:fill="FFFFFF"/>
        <w:tabs>
          <w:tab w:val="left" w:pos="917"/>
        </w:tabs>
        <w:spacing w:line="322" w:lineRule="exact"/>
        <w:ind w:left="446"/>
        <w:jc w:val="both"/>
        <w:rPr>
          <w:spacing w:val="-12"/>
          <w:sz w:val="28"/>
          <w:szCs w:val="28"/>
        </w:rPr>
      </w:pPr>
      <w:r w:rsidRPr="00211D12">
        <w:rPr>
          <w:sz w:val="28"/>
          <w:szCs w:val="28"/>
        </w:rPr>
        <w:t>Организационно-правовая форма: учреждение;</w:t>
      </w:r>
    </w:p>
    <w:p w:rsidR="001A46F1" w:rsidRPr="00211D12" w:rsidRDefault="001A46F1" w:rsidP="00C52673">
      <w:pPr>
        <w:shd w:val="clear" w:color="auto" w:fill="FFFFFF"/>
        <w:spacing w:before="5" w:line="322" w:lineRule="exact"/>
        <w:ind w:left="1003"/>
        <w:jc w:val="both"/>
        <w:rPr>
          <w:sz w:val="28"/>
          <w:szCs w:val="28"/>
        </w:rPr>
      </w:pPr>
      <w:r w:rsidRPr="00211D12">
        <w:rPr>
          <w:spacing w:val="-1"/>
          <w:sz w:val="28"/>
          <w:szCs w:val="28"/>
        </w:rPr>
        <w:t>тип: казенное.</w:t>
      </w:r>
    </w:p>
    <w:p w:rsidR="001A46F1" w:rsidRPr="00211D12" w:rsidRDefault="001A46F1" w:rsidP="00C52673">
      <w:pPr>
        <w:shd w:val="clear" w:color="auto" w:fill="FFFFFF"/>
        <w:tabs>
          <w:tab w:val="left" w:pos="917"/>
        </w:tabs>
        <w:spacing w:line="322" w:lineRule="exact"/>
        <w:ind w:left="446"/>
        <w:jc w:val="both"/>
        <w:rPr>
          <w:sz w:val="28"/>
          <w:szCs w:val="28"/>
        </w:rPr>
      </w:pPr>
      <w:r w:rsidRPr="00211D12">
        <w:rPr>
          <w:spacing w:val="-13"/>
          <w:sz w:val="28"/>
          <w:szCs w:val="28"/>
        </w:rPr>
        <w:t>1.5.</w:t>
      </w:r>
      <w:r w:rsidRPr="00211D12">
        <w:rPr>
          <w:sz w:val="28"/>
          <w:szCs w:val="28"/>
        </w:rPr>
        <w:tab/>
      </w:r>
      <w:r w:rsidRPr="00211D12">
        <w:rPr>
          <w:spacing w:val="-1"/>
          <w:sz w:val="28"/>
          <w:szCs w:val="28"/>
        </w:rPr>
        <w:t>Официальное наименование Учреждения:</w:t>
      </w:r>
    </w:p>
    <w:p w:rsidR="001A46F1" w:rsidRPr="00211D12" w:rsidRDefault="001A46F1" w:rsidP="00C52673">
      <w:pPr>
        <w:shd w:val="clear" w:color="auto" w:fill="FFFFFF"/>
        <w:spacing w:line="322" w:lineRule="exact"/>
        <w:ind w:left="19" w:right="5" w:firstLine="696"/>
        <w:jc w:val="both"/>
        <w:rPr>
          <w:sz w:val="28"/>
          <w:szCs w:val="28"/>
        </w:rPr>
      </w:pPr>
      <w:r w:rsidRPr="00211D12">
        <w:rPr>
          <w:sz w:val="28"/>
          <w:szCs w:val="28"/>
        </w:rPr>
        <w:t xml:space="preserve">полное наименование: Муниципальное казенное учреждение «Культура» </w:t>
      </w:r>
      <w:proofErr w:type="spellStart"/>
      <w:r w:rsidRPr="00211D12">
        <w:rPr>
          <w:sz w:val="28"/>
          <w:szCs w:val="28"/>
        </w:rPr>
        <w:t>Степновского</w:t>
      </w:r>
      <w:proofErr w:type="spellEnd"/>
      <w:r w:rsidRPr="00211D12">
        <w:rPr>
          <w:sz w:val="28"/>
          <w:szCs w:val="28"/>
        </w:rPr>
        <w:t xml:space="preserve"> сельского поселения Николаевского муниципального района Волгоградской области;</w:t>
      </w:r>
    </w:p>
    <w:p w:rsidR="001A46F1" w:rsidRPr="00211D12" w:rsidRDefault="001A46F1" w:rsidP="00C52673">
      <w:pPr>
        <w:shd w:val="clear" w:color="auto" w:fill="FFFFFF"/>
        <w:spacing w:line="322" w:lineRule="exact"/>
        <w:ind w:left="24" w:right="5" w:firstLine="701"/>
        <w:jc w:val="both"/>
        <w:rPr>
          <w:sz w:val="28"/>
          <w:szCs w:val="28"/>
        </w:rPr>
      </w:pPr>
      <w:r w:rsidRPr="00211D12">
        <w:rPr>
          <w:spacing w:val="-2"/>
          <w:sz w:val="28"/>
          <w:szCs w:val="28"/>
        </w:rPr>
        <w:t xml:space="preserve">сокращенное наименование: МКУ «Культура» </w:t>
      </w:r>
      <w:proofErr w:type="spellStart"/>
      <w:r w:rsidRPr="00211D12">
        <w:rPr>
          <w:spacing w:val="-2"/>
          <w:sz w:val="28"/>
          <w:szCs w:val="28"/>
        </w:rPr>
        <w:t>Степновского</w:t>
      </w:r>
      <w:proofErr w:type="spellEnd"/>
      <w:r w:rsidRPr="00211D12">
        <w:rPr>
          <w:spacing w:val="-2"/>
          <w:sz w:val="28"/>
          <w:szCs w:val="28"/>
        </w:rPr>
        <w:t xml:space="preserve"> сельского </w:t>
      </w:r>
      <w:r w:rsidRPr="00211D12">
        <w:rPr>
          <w:sz w:val="28"/>
          <w:szCs w:val="28"/>
        </w:rPr>
        <w:t>поселения.</w:t>
      </w:r>
    </w:p>
    <w:p w:rsidR="001A46F1" w:rsidRPr="00211D12" w:rsidRDefault="001A46F1" w:rsidP="00C52673">
      <w:pPr>
        <w:shd w:val="clear" w:color="auto" w:fill="FFFFFF"/>
        <w:tabs>
          <w:tab w:val="left" w:pos="917"/>
        </w:tabs>
        <w:spacing w:line="322" w:lineRule="exact"/>
        <w:ind w:left="446"/>
        <w:jc w:val="both"/>
        <w:rPr>
          <w:sz w:val="28"/>
          <w:szCs w:val="28"/>
        </w:rPr>
      </w:pPr>
      <w:r w:rsidRPr="00211D12">
        <w:rPr>
          <w:spacing w:val="-13"/>
          <w:sz w:val="28"/>
          <w:szCs w:val="28"/>
        </w:rPr>
        <w:t>1.6.</w:t>
      </w:r>
      <w:r w:rsidRPr="00211D12">
        <w:rPr>
          <w:sz w:val="28"/>
          <w:szCs w:val="28"/>
        </w:rPr>
        <w:tab/>
      </w:r>
      <w:r w:rsidRPr="00211D12">
        <w:rPr>
          <w:spacing w:val="-1"/>
          <w:sz w:val="28"/>
          <w:szCs w:val="28"/>
        </w:rPr>
        <w:t>Местонахождение Учреждения:</w:t>
      </w:r>
    </w:p>
    <w:p w:rsidR="001A46F1" w:rsidRPr="00211D12" w:rsidRDefault="001A46F1" w:rsidP="00C52673">
      <w:pPr>
        <w:shd w:val="clear" w:color="auto" w:fill="FFFFFF"/>
        <w:spacing w:line="322" w:lineRule="exact"/>
        <w:ind w:left="19"/>
        <w:jc w:val="both"/>
        <w:rPr>
          <w:sz w:val="28"/>
          <w:szCs w:val="28"/>
        </w:rPr>
      </w:pPr>
      <w:r w:rsidRPr="00211D12">
        <w:rPr>
          <w:sz w:val="28"/>
          <w:szCs w:val="28"/>
        </w:rPr>
        <w:t xml:space="preserve">юридический адрес: 404052, Волгоградская область, Николаевский район, поселок </w:t>
      </w:r>
      <w:proofErr w:type="spellStart"/>
      <w:r w:rsidRPr="00211D12">
        <w:rPr>
          <w:sz w:val="28"/>
          <w:szCs w:val="28"/>
        </w:rPr>
        <w:t>Степновский</w:t>
      </w:r>
      <w:proofErr w:type="spellEnd"/>
      <w:r w:rsidRPr="00211D12">
        <w:rPr>
          <w:sz w:val="28"/>
          <w:szCs w:val="28"/>
        </w:rPr>
        <w:t>, улица Советская, 32;</w:t>
      </w:r>
    </w:p>
    <w:p w:rsidR="001A46F1" w:rsidRPr="00211D12" w:rsidRDefault="001A46F1" w:rsidP="00C52673">
      <w:pPr>
        <w:shd w:val="clear" w:color="auto" w:fill="FFFFFF"/>
        <w:spacing w:line="322" w:lineRule="exact"/>
        <w:ind w:left="24"/>
        <w:jc w:val="both"/>
        <w:rPr>
          <w:sz w:val="28"/>
          <w:szCs w:val="28"/>
        </w:rPr>
      </w:pPr>
      <w:r w:rsidRPr="00211D12">
        <w:rPr>
          <w:sz w:val="28"/>
          <w:szCs w:val="28"/>
        </w:rPr>
        <w:t xml:space="preserve">фактический адрес: 404052, Волгоградская область,   Николаевский   район, поселок </w:t>
      </w:r>
      <w:proofErr w:type="spellStart"/>
      <w:r w:rsidRPr="00211D12">
        <w:rPr>
          <w:sz w:val="28"/>
          <w:szCs w:val="28"/>
        </w:rPr>
        <w:t>Степновский</w:t>
      </w:r>
      <w:proofErr w:type="spellEnd"/>
      <w:r w:rsidRPr="00211D12">
        <w:rPr>
          <w:sz w:val="28"/>
          <w:szCs w:val="28"/>
        </w:rPr>
        <w:t>, улица Советская, 32.</w:t>
      </w:r>
    </w:p>
    <w:p w:rsidR="001A46F1" w:rsidRDefault="001A46F1" w:rsidP="00C52673">
      <w:pPr>
        <w:shd w:val="clear" w:color="auto" w:fill="FFFFFF"/>
        <w:tabs>
          <w:tab w:val="left" w:pos="1171"/>
        </w:tabs>
        <w:spacing w:line="322" w:lineRule="exact"/>
        <w:ind w:left="24" w:firstLine="437"/>
        <w:jc w:val="both"/>
        <w:rPr>
          <w:spacing w:val="-1"/>
          <w:sz w:val="28"/>
          <w:szCs w:val="28"/>
        </w:rPr>
      </w:pPr>
      <w:r w:rsidRPr="00211D12">
        <w:rPr>
          <w:spacing w:val="-12"/>
          <w:sz w:val="28"/>
          <w:szCs w:val="28"/>
        </w:rPr>
        <w:t>1.7.</w:t>
      </w:r>
      <w:r w:rsidRPr="00211D12">
        <w:rPr>
          <w:sz w:val="28"/>
          <w:szCs w:val="28"/>
        </w:rPr>
        <w:tab/>
        <w:t>Учреждение обладает правами юридического лица, имеет</w:t>
      </w:r>
      <w:r w:rsidRPr="00211D12">
        <w:rPr>
          <w:sz w:val="28"/>
          <w:szCs w:val="28"/>
        </w:rPr>
        <w:br/>
        <w:t>самостоятельный баланс, бюджетную смету, лицевые счета, открытые в</w:t>
      </w:r>
      <w:r w:rsidRPr="00211D12">
        <w:rPr>
          <w:sz w:val="28"/>
          <w:szCs w:val="28"/>
        </w:rPr>
        <w:br/>
        <w:t>соответствии с положениями бюджетного законодательства, печать со своим</w:t>
      </w:r>
      <w:r w:rsidRPr="00211D12">
        <w:rPr>
          <w:sz w:val="28"/>
          <w:szCs w:val="28"/>
        </w:rPr>
        <w:br/>
        <w:t>наименованием, штампы, обособленное имущество, закрепленное за ним в</w:t>
      </w:r>
      <w:r w:rsidRPr="00211D12">
        <w:rPr>
          <w:sz w:val="28"/>
          <w:szCs w:val="28"/>
        </w:rPr>
        <w:br/>
        <w:t>установленном порядке на праве оперативного управления, от своего имени</w:t>
      </w:r>
      <w:r w:rsidRPr="00211D12">
        <w:rPr>
          <w:sz w:val="28"/>
          <w:szCs w:val="28"/>
        </w:rPr>
        <w:br/>
        <w:t>осуществляет и приобретает имущественные и неимущественные права и</w:t>
      </w:r>
      <w:r w:rsidRPr="00211D12">
        <w:rPr>
          <w:sz w:val="28"/>
          <w:szCs w:val="28"/>
        </w:rPr>
        <w:br/>
      </w:r>
      <w:r w:rsidRPr="00211D12">
        <w:rPr>
          <w:spacing w:val="-1"/>
          <w:sz w:val="28"/>
          <w:szCs w:val="28"/>
        </w:rPr>
        <w:t>обязанности, выступает в суде в качестве истца и ответчика.</w:t>
      </w:r>
    </w:p>
    <w:p w:rsidR="001A46F1" w:rsidRDefault="001A46F1" w:rsidP="00C52673">
      <w:pPr>
        <w:pStyle w:val="a3"/>
        <w:jc w:val="both"/>
        <w:rPr>
          <w:sz w:val="28"/>
          <w:szCs w:val="28"/>
        </w:rPr>
      </w:pPr>
      <w:r w:rsidRPr="00C52673">
        <w:rPr>
          <w:spacing w:val="-11"/>
          <w:sz w:val="28"/>
          <w:szCs w:val="28"/>
        </w:rPr>
        <w:t>1.8.</w:t>
      </w:r>
      <w:r w:rsidRPr="00C52673">
        <w:rPr>
          <w:sz w:val="28"/>
          <w:szCs w:val="28"/>
        </w:rPr>
        <w:tab/>
        <w:t xml:space="preserve">Учредителем Учреждения является Администрация </w:t>
      </w:r>
      <w:proofErr w:type="spellStart"/>
      <w:r w:rsidRPr="00C52673">
        <w:rPr>
          <w:sz w:val="28"/>
          <w:szCs w:val="28"/>
        </w:rPr>
        <w:t>Степновского</w:t>
      </w:r>
      <w:proofErr w:type="spellEnd"/>
      <w:r w:rsidRPr="00C52673">
        <w:rPr>
          <w:sz w:val="28"/>
          <w:szCs w:val="28"/>
        </w:rPr>
        <w:br/>
        <w:t>сельского поселения Николаевского муниципального района Волгоградской</w:t>
      </w:r>
      <w:r w:rsidRPr="00C52673">
        <w:rPr>
          <w:sz w:val="28"/>
          <w:szCs w:val="28"/>
        </w:rPr>
        <w:br/>
        <w:t>области (далее по тексту - Учредитель).</w:t>
      </w:r>
    </w:p>
    <w:p w:rsidR="00026E41" w:rsidRDefault="00026E41" w:rsidP="00C52673">
      <w:pPr>
        <w:pStyle w:val="a3"/>
        <w:jc w:val="both"/>
        <w:rPr>
          <w:sz w:val="28"/>
          <w:szCs w:val="28"/>
        </w:rPr>
      </w:pPr>
    </w:p>
    <w:p w:rsidR="00026E41" w:rsidRPr="00C52673" w:rsidRDefault="00026E41" w:rsidP="00C52673">
      <w:pPr>
        <w:pStyle w:val="a3"/>
        <w:jc w:val="both"/>
        <w:rPr>
          <w:sz w:val="28"/>
          <w:szCs w:val="28"/>
        </w:rPr>
      </w:pPr>
    </w:p>
    <w:p w:rsidR="00A81DB5" w:rsidRDefault="00A81DB5" w:rsidP="00C52673">
      <w:pPr>
        <w:pStyle w:val="a3"/>
        <w:jc w:val="both"/>
        <w:rPr>
          <w:sz w:val="28"/>
          <w:szCs w:val="28"/>
        </w:rPr>
      </w:pPr>
    </w:p>
    <w:p w:rsidR="001A46F1" w:rsidRPr="00C52673" w:rsidRDefault="001A46F1" w:rsidP="00C52673">
      <w:pPr>
        <w:pStyle w:val="a3"/>
        <w:jc w:val="both"/>
        <w:rPr>
          <w:sz w:val="28"/>
          <w:szCs w:val="28"/>
        </w:rPr>
      </w:pPr>
      <w:r w:rsidRPr="00C52673">
        <w:rPr>
          <w:sz w:val="28"/>
          <w:szCs w:val="28"/>
        </w:rPr>
        <w:t>Учредитель</w:t>
      </w:r>
      <w:r w:rsidR="00C52673">
        <w:rPr>
          <w:sz w:val="28"/>
          <w:szCs w:val="28"/>
        </w:rPr>
        <w:t>:</w:t>
      </w:r>
    </w:p>
    <w:p w:rsidR="001A46F1" w:rsidRPr="00C52673" w:rsidRDefault="001A46F1" w:rsidP="00C52673">
      <w:pPr>
        <w:pStyle w:val="a3"/>
        <w:jc w:val="both"/>
        <w:rPr>
          <w:sz w:val="28"/>
          <w:szCs w:val="28"/>
        </w:rPr>
      </w:pPr>
      <w:r w:rsidRPr="00C52673">
        <w:rPr>
          <w:sz w:val="28"/>
          <w:szCs w:val="28"/>
        </w:rPr>
        <w:t xml:space="preserve">а) утверждает </w:t>
      </w:r>
      <w:r w:rsidR="00565319" w:rsidRPr="00C52673">
        <w:rPr>
          <w:sz w:val="28"/>
          <w:szCs w:val="28"/>
        </w:rPr>
        <w:t>У</w:t>
      </w:r>
      <w:r w:rsidRPr="00C52673">
        <w:rPr>
          <w:sz w:val="28"/>
          <w:szCs w:val="28"/>
        </w:rPr>
        <w:t>став учреждения, а также вносимые в него изменения;</w:t>
      </w:r>
    </w:p>
    <w:p w:rsidR="001A46F1" w:rsidRPr="00C52673" w:rsidRDefault="001A46F1" w:rsidP="00C52673">
      <w:pPr>
        <w:pStyle w:val="a3"/>
        <w:jc w:val="both"/>
        <w:rPr>
          <w:sz w:val="28"/>
          <w:szCs w:val="28"/>
        </w:rPr>
      </w:pPr>
      <w:r w:rsidRPr="00C52673">
        <w:rPr>
          <w:sz w:val="28"/>
          <w:szCs w:val="28"/>
        </w:rPr>
        <w:t>б) назначает руководителя учреждения и прекращает его полномочия;</w:t>
      </w:r>
    </w:p>
    <w:p w:rsidR="001A46F1" w:rsidRPr="001A46F1" w:rsidRDefault="001A46F1" w:rsidP="00C526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46F1">
        <w:rPr>
          <w:sz w:val="28"/>
          <w:szCs w:val="28"/>
        </w:rPr>
        <w:t>) заключает и прекращает трудовой договор с руководителем учреждения;</w:t>
      </w:r>
    </w:p>
    <w:p w:rsidR="001A46F1" w:rsidRPr="001A46F1" w:rsidRDefault="001A46F1" w:rsidP="00C526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A46F1">
        <w:rPr>
          <w:sz w:val="28"/>
          <w:szCs w:val="28"/>
        </w:rPr>
        <w:t>) формирует и утверждает государственное задание для учреждения в соответствии с предусмотренными его уставом основными видами деятельности;</w:t>
      </w:r>
    </w:p>
    <w:p w:rsidR="001A46F1" w:rsidRPr="001A46F1" w:rsidRDefault="001A46F1" w:rsidP="00C526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A46F1">
        <w:rPr>
          <w:sz w:val="28"/>
          <w:szCs w:val="28"/>
        </w:rPr>
        <w:t>) осуществляет финансовое обеспечение деятельности учреждения, в том числе выполнения государственного задания в случае его утверждения;</w:t>
      </w:r>
    </w:p>
    <w:p w:rsidR="001A46F1" w:rsidRPr="001A46F1" w:rsidRDefault="001A46F1" w:rsidP="00C526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1A46F1">
        <w:rPr>
          <w:sz w:val="28"/>
          <w:szCs w:val="28"/>
        </w:rPr>
        <w:t>) определяет порядок составления и утверждения отчета о результатах деятельности учреждения и об использовании закрепленного за ним государственного имущества в соответствии с общими требованиями, установленными Минфином;</w:t>
      </w:r>
    </w:p>
    <w:p w:rsidR="001A46F1" w:rsidRPr="001A46F1" w:rsidRDefault="001A46F1" w:rsidP="00C526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1A46F1">
        <w:rPr>
          <w:sz w:val="28"/>
          <w:szCs w:val="28"/>
        </w:rPr>
        <w:t xml:space="preserve">) устанавливает порядок составления, утверждения и ведения бюджетных смет </w:t>
      </w:r>
      <w:r>
        <w:rPr>
          <w:sz w:val="28"/>
          <w:szCs w:val="28"/>
        </w:rPr>
        <w:t>учреждения</w:t>
      </w:r>
      <w:r w:rsidRPr="001A46F1">
        <w:rPr>
          <w:sz w:val="28"/>
          <w:szCs w:val="28"/>
        </w:rPr>
        <w:t xml:space="preserve"> в соответствии с общими требованиями, установленными Минфином;</w:t>
      </w:r>
    </w:p>
    <w:p w:rsidR="001A46F1" w:rsidRPr="001A46F1" w:rsidRDefault="001A46F1" w:rsidP="00C52673">
      <w:pPr>
        <w:pStyle w:val="a3"/>
        <w:jc w:val="both"/>
        <w:rPr>
          <w:sz w:val="28"/>
          <w:szCs w:val="28"/>
        </w:rPr>
      </w:pPr>
      <w:r w:rsidRPr="001A46F1">
        <w:rPr>
          <w:spacing w:val="-11"/>
          <w:sz w:val="28"/>
          <w:szCs w:val="28"/>
        </w:rPr>
        <w:t>1.9.</w:t>
      </w:r>
      <w:r w:rsidRPr="001A46F1">
        <w:rPr>
          <w:sz w:val="28"/>
          <w:szCs w:val="28"/>
        </w:rPr>
        <w:tab/>
      </w:r>
      <w:r w:rsidRPr="001A46F1">
        <w:rPr>
          <w:spacing w:val="-1"/>
          <w:sz w:val="28"/>
          <w:szCs w:val="28"/>
        </w:rPr>
        <w:t>Собственником имущества Учреждения является Учредитель.</w:t>
      </w:r>
    </w:p>
    <w:p w:rsidR="001A46F1" w:rsidRPr="00211D12" w:rsidRDefault="001A46F1" w:rsidP="00C52673">
      <w:pPr>
        <w:pStyle w:val="a3"/>
        <w:jc w:val="both"/>
        <w:rPr>
          <w:sz w:val="28"/>
          <w:szCs w:val="28"/>
        </w:rPr>
      </w:pPr>
      <w:r w:rsidRPr="001A46F1">
        <w:rPr>
          <w:spacing w:val="-11"/>
          <w:sz w:val="28"/>
          <w:szCs w:val="28"/>
        </w:rPr>
        <w:t>1.10.</w:t>
      </w:r>
      <w:r w:rsidRPr="001A46F1">
        <w:rPr>
          <w:sz w:val="28"/>
          <w:szCs w:val="28"/>
        </w:rPr>
        <w:t>Учреждение находится в ведомственном подчинении</w:t>
      </w:r>
      <w:r w:rsidRPr="001A46F1">
        <w:rPr>
          <w:sz w:val="28"/>
          <w:szCs w:val="28"/>
        </w:rPr>
        <w:br/>
        <w:t xml:space="preserve">Администрации </w:t>
      </w:r>
      <w:proofErr w:type="spellStart"/>
      <w:r w:rsidRPr="001A46F1">
        <w:rPr>
          <w:sz w:val="28"/>
          <w:szCs w:val="28"/>
        </w:rPr>
        <w:t>Степновского</w:t>
      </w:r>
      <w:proofErr w:type="spellEnd"/>
      <w:r w:rsidRPr="001A46F1">
        <w:rPr>
          <w:sz w:val="28"/>
          <w:szCs w:val="28"/>
        </w:rPr>
        <w:t xml:space="preserve"> сельского поселения Николаевского</w:t>
      </w:r>
      <w:r w:rsidRPr="00211D12">
        <w:rPr>
          <w:sz w:val="28"/>
          <w:szCs w:val="28"/>
        </w:rPr>
        <w:br/>
        <w:t>муниципального района Волгоградской области.</w:t>
      </w:r>
    </w:p>
    <w:p w:rsidR="001A46F1" w:rsidRPr="00211D12" w:rsidRDefault="001A46F1" w:rsidP="00C52673">
      <w:pPr>
        <w:shd w:val="clear" w:color="auto" w:fill="FFFFFF"/>
        <w:tabs>
          <w:tab w:val="left" w:pos="1248"/>
        </w:tabs>
        <w:spacing w:before="5" w:line="322" w:lineRule="exact"/>
        <w:ind w:left="5" w:right="29" w:firstLine="437"/>
        <w:jc w:val="both"/>
        <w:rPr>
          <w:sz w:val="28"/>
          <w:szCs w:val="28"/>
        </w:rPr>
      </w:pPr>
      <w:r w:rsidRPr="00211D12">
        <w:rPr>
          <w:spacing w:val="-11"/>
          <w:sz w:val="28"/>
          <w:szCs w:val="28"/>
        </w:rPr>
        <w:t>1.11.</w:t>
      </w:r>
      <w:r w:rsidRPr="00211D12">
        <w:rPr>
          <w:sz w:val="28"/>
          <w:szCs w:val="28"/>
        </w:rPr>
        <w:tab/>
        <w:t>Учреждение, как участник бюджетного процесса, является</w:t>
      </w:r>
      <w:r w:rsidRPr="00211D12">
        <w:rPr>
          <w:sz w:val="28"/>
          <w:szCs w:val="28"/>
        </w:rPr>
        <w:br/>
      </w:r>
      <w:r w:rsidRPr="00211D12">
        <w:rPr>
          <w:spacing w:val="-1"/>
          <w:sz w:val="28"/>
          <w:szCs w:val="28"/>
        </w:rPr>
        <w:t>получателем бюджетных средств. Главным распорядителем средств бюджета</w:t>
      </w:r>
      <w:r w:rsidRPr="00211D12">
        <w:rPr>
          <w:spacing w:val="-1"/>
          <w:sz w:val="28"/>
          <w:szCs w:val="28"/>
        </w:rPr>
        <w:br/>
      </w:r>
      <w:r w:rsidRPr="00211D12">
        <w:rPr>
          <w:sz w:val="28"/>
          <w:szCs w:val="28"/>
        </w:rPr>
        <w:t>является Учредитель.</w:t>
      </w:r>
    </w:p>
    <w:p w:rsidR="001A46F1" w:rsidRPr="00211D12" w:rsidRDefault="001A46F1" w:rsidP="00C52673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322" w:lineRule="exact"/>
        <w:ind w:right="19" w:firstLine="446"/>
        <w:jc w:val="both"/>
        <w:rPr>
          <w:spacing w:val="-11"/>
          <w:sz w:val="28"/>
          <w:szCs w:val="28"/>
        </w:rPr>
      </w:pPr>
      <w:r w:rsidRPr="00211D12">
        <w:rPr>
          <w:sz w:val="28"/>
          <w:szCs w:val="28"/>
        </w:rPr>
        <w:t>Учреждение отвечает по своим обязательствам, находящимся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собственник его имущества.</w:t>
      </w:r>
    </w:p>
    <w:p w:rsidR="001A46F1" w:rsidRPr="002F3594" w:rsidRDefault="001A46F1" w:rsidP="00C52673">
      <w:pPr>
        <w:numPr>
          <w:ilvl w:val="0"/>
          <w:numId w:val="3"/>
        </w:numPr>
        <w:shd w:val="clear" w:color="auto" w:fill="FFFFFF"/>
        <w:tabs>
          <w:tab w:val="left" w:pos="1080"/>
        </w:tabs>
        <w:spacing w:line="322" w:lineRule="exact"/>
        <w:ind w:right="19" w:firstLine="446"/>
        <w:jc w:val="both"/>
        <w:rPr>
          <w:spacing w:val="-10"/>
          <w:sz w:val="28"/>
          <w:szCs w:val="28"/>
        </w:rPr>
      </w:pPr>
      <w:r w:rsidRPr="00211D12">
        <w:rPr>
          <w:sz w:val="28"/>
          <w:szCs w:val="28"/>
        </w:rPr>
        <w:t xml:space="preserve">Учреждение в своей деятельности руководствуется Конституцией Российской Федерации, Гражданским кодексом Российской Федерации, Трудовым кодексом Российской Федерации, федеральными законами, указами, распоряжениями Президента Российской Федерации, постановлениями и распоряжениями Правительства Российской Федерации, приказами и инструкциями министерств и ведомств Российской Федерации, законами и иными нормативными правовыми актами Волгоградской области, Уставом и нормативными правовыми актами </w:t>
      </w:r>
      <w:proofErr w:type="spellStart"/>
      <w:r w:rsidRPr="00211D12">
        <w:rPr>
          <w:sz w:val="28"/>
          <w:szCs w:val="28"/>
        </w:rPr>
        <w:t>Степновского</w:t>
      </w:r>
      <w:proofErr w:type="spellEnd"/>
      <w:r w:rsidRPr="00211D12">
        <w:rPr>
          <w:sz w:val="28"/>
          <w:szCs w:val="28"/>
        </w:rPr>
        <w:t xml:space="preserve"> сельского поселения Николаевского муниципального района Волгоградской области, настоящим Уставом.</w:t>
      </w:r>
    </w:p>
    <w:p w:rsidR="001A46F1" w:rsidRPr="00211D12" w:rsidRDefault="00026E41" w:rsidP="00C52673">
      <w:pPr>
        <w:shd w:val="clear" w:color="auto" w:fill="FFFFFF"/>
        <w:spacing w:before="326"/>
        <w:ind w:left="154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A46F1" w:rsidRPr="00211D12">
        <w:rPr>
          <w:b/>
          <w:bCs/>
          <w:sz w:val="28"/>
          <w:szCs w:val="28"/>
        </w:rPr>
        <w:t>. Цель и виды деятельности Учреждения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AE450F">
        <w:rPr>
          <w:color w:val="000000"/>
          <w:sz w:val="28"/>
          <w:szCs w:val="28"/>
        </w:rPr>
        <w:t>2.1. Учреждение осуществляет свою деятельность в соответствии с целями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AE450F">
        <w:rPr>
          <w:color w:val="000000"/>
          <w:sz w:val="28"/>
          <w:szCs w:val="28"/>
        </w:rPr>
        <w:t>деятельности, определенными настоящим Уставом, путем выполнения работ,</w:t>
      </w:r>
    </w:p>
    <w:p w:rsidR="001A46F1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AE450F">
        <w:rPr>
          <w:color w:val="000000"/>
          <w:sz w:val="28"/>
          <w:szCs w:val="28"/>
        </w:rPr>
        <w:t>исполнения функций и оказания услуг в сфере культуры.</w:t>
      </w:r>
    </w:p>
    <w:p w:rsidR="00A81DB5" w:rsidRDefault="00A81DB5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A81DB5" w:rsidRDefault="00A81DB5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A81DB5" w:rsidRPr="00AE450F" w:rsidRDefault="00A81DB5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1A46F1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AE450F">
        <w:rPr>
          <w:color w:val="000000"/>
          <w:sz w:val="28"/>
          <w:szCs w:val="28"/>
        </w:rPr>
        <w:t>2.2. Целью деятельности Учреждения является: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E450F">
        <w:rPr>
          <w:color w:val="000000"/>
          <w:sz w:val="28"/>
          <w:szCs w:val="28"/>
        </w:rPr>
        <w:t xml:space="preserve">Организация досуга и приобщения жителей </w:t>
      </w:r>
      <w:proofErr w:type="spellStart"/>
      <w:r w:rsidRPr="00211D12">
        <w:rPr>
          <w:color w:val="000000"/>
          <w:sz w:val="28"/>
          <w:szCs w:val="28"/>
        </w:rPr>
        <w:t>Степновского</w:t>
      </w:r>
      <w:proofErr w:type="spellEnd"/>
      <w:r w:rsidRPr="00AE450F">
        <w:rPr>
          <w:color w:val="000000"/>
          <w:sz w:val="28"/>
          <w:szCs w:val="28"/>
        </w:rPr>
        <w:t xml:space="preserve"> сельского по-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AE450F">
        <w:rPr>
          <w:color w:val="000000"/>
          <w:sz w:val="28"/>
          <w:szCs w:val="28"/>
        </w:rPr>
        <w:t>селения к творчеству, культурному р</w:t>
      </w:r>
      <w:r>
        <w:rPr>
          <w:color w:val="000000"/>
          <w:sz w:val="28"/>
          <w:szCs w:val="28"/>
        </w:rPr>
        <w:t xml:space="preserve">азвитию и самообразованию, любительскому </w:t>
      </w:r>
      <w:r w:rsidRPr="00AE450F">
        <w:rPr>
          <w:color w:val="000000"/>
          <w:sz w:val="28"/>
          <w:szCs w:val="28"/>
        </w:rPr>
        <w:t>искусству</w:t>
      </w:r>
      <w:r w:rsidRPr="00211D12">
        <w:rPr>
          <w:color w:val="000000"/>
          <w:sz w:val="28"/>
          <w:szCs w:val="28"/>
        </w:rPr>
        <w:t>.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E450F">
        <w:rPr>
          <w:color w:val="000000"/>
          <w:sz w:val="28"/>
          <w:szCs w:val="28"/>
        </w:rPr>
        <w:t xml:space="preserve">Удовлетворение потребностей населения в сохранении и развитии </w:t>
      </w:r>
      <w:r>
        <w:rPr>
          <w:color w:val="000000"/>
          <w:sz w:val="28"/>
          <w:szCs w:val="28"/>
        </w:rPr>
        <w:t>традиционного</w:t>
      </w:r>
      <w:r w:rsidRPr="00AE450F">
        <w:rPr>
          <w:color w:val="000000"/>
          <w:sz w:val="28"/>
          <w:szCs w:val="28"/>
        </w:rPr>
        <w:t xml:space="preserve"> народного художественного творчества, любительского искусства,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E450F">
        <w:rPr>
          <w:color w:val="000000"/>
          <w:sz w:val="28"/>
          <w:szCs w:val="28"/>
        </w:rPr>
        <w:t>самодеятельной творческой инициативы и социально культурной активности</w:t>
      </w:r>
      <w:r>
        <w:rPr>
          <w:color w:val="000000"/>
          <w:sz w:val="28"/>
          <w:szCs w:val="28"/>
        </w:rPr>
        <w:t xml:space="preserve"> </w:t>
      </w:r>
      <w:r w:rsidRPr="00AE450F">
        <w:rPr>
          <w:color w:val="000000"/>
          <w:sz w:val="28"/>
          <w:szCs w:val="28"/>
        </w:rPr>
        <w:t>населения.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E450F">
        <w:rPr>
          <w:color w:val="000000"/>
          <w:sz w:val="28"/>
          <w:szCs w:val="28"/>
        </w:rPr>
        <w:t>Создание благоприятных условий для организации культурного досуга и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AE450F">
        <w:rPr>
          <w:color w:val="000000"/>
          <w:sz w:val="28"/>
          <w:szCs w:val="28"/>
        </w:rPr>
        <w:t xml:space="preserve">отдыха жителей </w:t>
      </w:r>
      <w:proofErr w:type="spellStart"/>
      <w:r w:rsidRPr="00211D12">
        <w:rPr>
          <w:color w:val="000000"/>
          <w:sz w:val="28"/>
          <w:szCs w:val="28"/>
        </w:rPr>
        <w:t>Степновского</w:t>
      </w:r>
      <w:proofErr w:type="spellEnd"/>
      <w:r w:rsidRPr="00AE450F">
        <w:rPr>
          <w:color w:val="000000"/>
          <w:sz w:val="28"/>
          <w:szCs w:val="28"/>
        </w:rPr>
        <w:t xml:space="preserve"> сельского поселения.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E450F">
        <w:rPr>
          <w:color w:val="000000"/>
          <w:sz w:val="28"/>
          <w:szCs w:val="28"/>
        </w:rPr>
        <w:t xml:space="preserve">Развитие современных форм организации культурного досуга с учетом </w:t>
      </w:r>
    </w:p>
    <w:p w:rsidR="001A46F1" w:rsidRPr="00211D12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Pr="00AE450F">
        <w:rPr>
          <w:color w:val="000000"/>
          <w:sz w:val="28"/>
          <w:szCs w:val="28"/>
        </w:rPr>
        <w:t>требностей различных социально-возрастных групп населения.</w:t>
      </w:r>
    </w:p>
    <w:p w:rsidR="001A46F1" w:rsidRDefault="001A46F1" w:rsidP="00C52673">
      <w:pPr>
        <w:shd w:val="clear" w:color="auto" w:fill="FFFFFF"/>
        <w:tabs>
          <w:tab w:val="left" w:pos="1166"/>
        </w:tabs>
        <w:spacing w:line="322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211D12">
        <w:rPr>
          <w:spacing w:val="-1"/>
          <w:sz w:val="28"/>
          <w:szCs w:val="28"/>
        </w:rPr>
        <w:t xml:space="preserve">Сохранение, использование и популяризация объектов культурного </w:t>
      </w:r>
      <w:r w:rsidRPr="00211D12">
        <w:rPr>
          <w:sz w:val="28"/>
          <w:szCs w:val="28"/>
        </w:rPr>
        <w:t>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537DC" w:rsidRPr="00211D12" w:rsidRDefault="003537DC" w:rsidP="00C52673">
      <w:pPr>
        <w:shd w:val="clear" w:color="auto" w:fill="FFFFFF"/>
        <w:tabs>
          <w:tab w:val="left" w:pos="1166"/>
        </w:tabs>
        <w:spacing w:line="322" w:lineRule="exact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-осуществление мероприятий по работе с детьми и молодежью в сфере государственной молодежной политики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AE450F">
        <w:rPr>
          <w:color w:val="000000"/>
          <w:sz w:val="28"/>
          <w:szCs w:val="28"/>
        </w:rPr>
        <w:t>2.3. Для достижения установленных настоящим Уставом целей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AE450F">
        <w:rPr>
          <w:color w:val="000000"/>
          <w:sz w:val="28"/>
          <w:szCs w:val="28"/>
        </w:rPr>
        <w:t>Учреждение осуществляет следующие виды деятельности: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211D12">
        <w:rPr>
          <w:color w:val="000000"/>
          <w:sz w:val="28"/>
          <w:szCs w:val="28"/>
        </w:rPr>
        <w:t>-</w:t>
      </w:r>
      <w:r w:rsidRPr="00AE450F">
        <w:rPr>
          <w:color w:val="000000"/>
          <w:sz w:val="28"/>
          <w:szCs w:val="28"/>
        </w:rPr>
        <w:t>создание и организация работы любительских творческих коллективов,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AE450F">
        <w:rPr>
          <w:color w:val="000000"/>
          <w:sz w:val="28"/>
          <w:szCs w:val="28"/>
        </w:rPr>
        <w:t xml:space="preserve">кружков, студий, любительских объединений, клубов по интересам 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различной</w:t>
      </w:r>
      <w:r w:rsidRPr="00AE450F">
        <w:rPr>
          <w:color w:val="000000"/>
          <w:sz w:val="28"/>
          <w:szCs w:val="28"/>
        </w:rPr>
        <w:t xml:space="preserve"> направленности и других клубных формирований;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211D12">
        <w:rPr>
          <w:color w:val="000000"/>
          <w:sz w:val="28"/>
          <w:szCs w:val="28"/>
        </w:rPr>
        <w:t>-</w:t>
      </w:r>
      <w:r w:rsidRPr="00AE450F">
        <w:rPr>
          <w:color w:val="000000"/>
          <w:sz w:val="28"/>
          <w:szCs w:val="28"/>
        </w:rPr>
        <w:t xml:space="preserve">проведение различных по форме и тематике культурно-массовых 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</w:t>
      </w:r>
      <w:r w:rsidRPr="00AE450F">
        <w:rPr>
          <w:color w:val="000000"/>
          <w:sz w:val="28"/>
          <w:szCs w:val="28"/>
        </w:rPr>
        <w:t xml:space="preserve">приятий, праздников, представлений, смотров, конкурсов, 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</w:t>
      </w:r>
      <w:r w:rsidRPr="00AE450F">
        <w:rPr>
          <w:color w:val="000000"/>
          <w:sz w:val="28"/>
          <w:szCs w:val="28"/>
        </w:rPr>
        <w:t>цертов, вечеров, спектаклей, игровых развлекательных программ и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AE450F">
        <w:rPr>
          <w:color w:val="000000"/>
          <w:sz w:val="28"/>
          <w:szCs w:val="28"/>
        </w:rPr>
        <w:t xml:space="preserve">других форм показа результатов творческой деятельности клубных </w:t>
      </w:r>
    </w:p>
    <w:p w:rsidR="001A46F1" w:rsidRPr="00211D12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</w:t>
      </w:r>
      <w:r w:rsidRPr="00AE450F">
        <w:rPr>
          <w:color w:val="000000"/>
          <w:sz w:val="28"/>
          <w:szCs w:val="28"/>
        </w:rPr>
        <w:t>рований;</w:t>
      </w:r>
    </w:p>
    <w:p w:rsidR="001A46F1" w:rsidRPr="00211D12" w:rsidRDefault="001A46F1" w:rsidP="00C52673">
      <w:pPr>
        <w:shd w:val="clear" w:color="auto" w:fill="FFFFFF"/>
        <w:tabs>
          <w:tab w:val="left" w:pos="1570"/>
        </w:tabs>
        <w:spacing w:line="322" w:lineRule="exact"/>
        <w:ind w:left="19" w:right="24"/>
        <w:jc w:val="both"/>
        <w:rPr>
          <w:sz w:val="28"/>
          <w:szCs w:val="28"/>
        </w:rPr>
      </w:pPr>
      <w:r w:rsidRPr="00211D12">
        <w:rPr>
          <w:sz w:val="28"/>
          <w:szCs w:val="28"/>
        </w:rPr>
        <w:t>2.3.1.</w:t>
      </w:r>
      <w:r w:rsidR="007C3645">
        <w:rPr>
          <w:sz w:val="28"/>
          <w:szCs w:val="28"/>
        </w:rPr>
        <w:t>О</w:t>
      </w:r>
      <w:r w:rsidRPr="00211D12">
        <w:rPr>
          <w:sz w:val="28"/>
          <w:szCs w:val="28"/>
        </w:rPr>
        <w:t>рганизация библиотечного обслуживания населения, и обеспечение сохранности библиотечных фондов</w:t>
      </w:r>
      <w:r>
        <w:rPr>
          <w:sz w:val="28"/>
          <w:szCs w:val="28"/>
        </w:rPr>
        <w:t xml:space="preserve"> </w:t>
      </w:r>
      <w:r w:rsidRPr="00211D12">
        <w:rPr>
          <w:sz w:val="28"/>
          <w:szCs w:val="28"/>
        </w:rPr>
        <w:t>библиотек поселения;</w:t>
      </w:r>
    </w:p>
    <w:p w:rsidR="001A46F1" w:rsidRPr="00211D12" w:rsidRDefault="001A46F1" w:rsidP="00C52673">
      <w:pPr>
        <w:numPr>
          <w:ilvl w:val="0"/>
          <w:numId w:val="4"/>
        </w:numPr>
        <w:shd w:val="clear" w:color="auto" w:fill="FFFFFF"/>
        <w:tabs>
          <w:tab w:val="left" w:pos="1109"/>
        </w:tabs>
        <w:spacing w:line="322" w:lineRule="exact"/>
        <w:ind w:left="418"/>
        <w:jc w:val="both"/>
        <w:rPr>
          <w:spacing w:val="-6"/>
          <w:sz w:val="28"/>
          <w:szCs w:val="28"/>
        </w:rPr>
      </w:pPr>
      <w:r w:rsidRPr="00211D12">
        <w:rPr>
          <w:spacing w:val="-1"/>
          <w:sz w:val="28"/>
          <w:szCs w:val="28"/>
        </w:rPr>
        <w:t>Показ фильмов.</w:t>
      </w:r>
    </w:p>
    <w:p w:rsidR="001A46F1" w:rsidRPr="00211D12" w:rsidRDefault="001A46F1" w:rsidP="00C52673">
      <w:pPr>
        <w:numPr>
          <w:ilvl w:val="0"/>
          <w:numId w:val="4"/>
        </w:numPr>
        <w:shd w:val="clear" w:color="auto" w:fill="FFFFFF"/>
        <w:tabs>
          <w:tab w:val="left" w:pos="1109"/>
        </w:tabs>
        <w:spacing w:line="322" w:lineRule="exact"/>
        <w:ind w:left="418"/>
        <w:jc w:val="both"/>
        <w:rPr>
          <w:spacing w:val="-6"/>
          <w:sz w:val="28"/>
          <w:szCs w:val="28"/>
        </w:rPr>
      </w:pPr>
      <w:r w:rsidRPr="00211D12">
        <w:rPr>
          <w:sz w:val="28"/>
          <w:szCs w:val="28"/>
        </w:rPr>
        <w:t>Проведение дискотек.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2.3.4.</w:t>
      </w:r>
      <w:r w:rsidRPr="00AE450F">
        <w:rPr>
          <w:color w:val="000000"/>
          <w:sz w:val="28"/>
          <w:szCs w:val="28"/>
        </w:rPr>
        <w:t>Предоставление услуг по прокату сценических костюмов, реквизита.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211D12">
        <w:rPr>
          <w:color w:val="000000"/>
          <w:sz w:val="28"/>
          <w:szCs w:val="28"/>
        </w:rPr>
        <w:t>культурного и другого инвентаря</w:t>
      </w:r>
      <w:r w:rsidRPr="00AE450F">
        <w:rPr>
          <w:color w:val="000000"/>
          <w:sz w:val="28"/>
          <w:szCs w:val="28"/>
        </w:rPr>
        <w:t>.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2.3.5.</w:t>
      </w:r>
      <w:r w:rsidRPr="00AE450F">
        <w:rPr>
          <w:color w:val="000000"/>
          <w:sz w:val="28"/>
          <w:szCs w:val="28"/>
        </w:rPr>
        <w:t>Предоставление помещений в аренду.</w:t>
      </w:r>
    </w:p>
    <w:p w:rsidR="001A46F1" w:rsidRPr="00211D12" w:rsidRDefault="001A46F1" w:rsidP="00C52673">
      <w:pPr>
        <w:shd w:val="clear" w:color="auto" w:fill="FFFFFF"/>
        <w:ind w:right="10"/>
        <w:jc w:val="both"/>
        <w:rPr>
          <w:sz w:val="28"/>
          <w:szCs w:val="28"/>
        </w:rPr>
      </w:pPr>
      <w:r w:rsidRPr="00211D12">
        <w:rPr>
          <w:spacing w:val="-8"/>
          <w:sz w:val="28"/>
          <w:szCs w:val="28"/>
        </w:rPr>
        <w:t>2.4.</w:t>
      </w:r>
      <w:r w:rsidRPr="00211D12">
        <w:rPr>
          <w:sz w:val="28"/>
          <w:szCs w:val="28"/>
        </w:rPr>
        <w:tab/>
        <w:t>Учреждение вправе осуществлять иные виды деятельности лишь</w:t>
      </w:r>
      <w:r w:rsidRPr="00211D12">
        <w:rPr>
          <w:sz w:val="28"/>
          <w:szCs w:val="28"/>
        </w:rPr>
        <w:br/>
        <w:t>постольку, поскольку это служит достижению целей, ради которых оно</w:t>
      </w:r>
      <w:r w:rsidRPr="00211D12">
        <w:rPr>
          <w:sz w:val="28"/>
          <w:szCs w:val="28"/>
        </w:rPr>
        <w:br/>
        <w:t>создано, и соответствует этим целям.</w:t>
      </w:r>
    </w:p>
    <w:p w:rsidR="001A46F1" w:rsidRPr="00AE450F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AE450F">
        <w:rPr>
          <w:color w:val="000000"/>
          <w:sz w:val="28"/>
          <w:szCs w:val="28"/>
        </w:rPr>
        <w:t xml:space="preserve">2.5. Учреждение не вправе осуществлять виды деятельности, не </w:t>
      </w:r>
    </w:p>
    <w:p w:rsidR="001A46F1" w:rsidRDefault="001A46F1" w:rsidP="00C526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предусмот</w:t>
      </w:r>
      <w:r w:rsidRPr="00AE450F">
        <w:rPr>
          <w:color w:val="000000"/>
          <w:sz w:val="28"/>
          <w:szCs w:val="28"/>
        </w:rPr>
        <w:t>ренные настоящим Уставом.</w:t>
      </w:r>
    </w:p>
    <w:p w:rsidR="00A81DB5" w:rsidRDefault="00A81DB5" w:rsidP="00C52673">
      <w:pPr>
        <w:shd w:val="clear" w:color="auto" w:fill="FFFFFF"/>
        <w:spacing w:before="403"/>
        <w:ind w:left="2150"/>
        <w:jc w:val="both"/>
        <w:rPr>
          <w:b/>
          <w:bCs/>
          <w:spacing w:val="-1"/>
          <w:sz w:val="28"/>
          <w:szCs w:val="28"/>
        </w:rPr>
      </w:pPr>
    </w:p>
    <w:p w:rsidR="001A46F1" w:rsidRPr="00211D12" w:rsidRDefault="001A46F1" w:rsidP="00C52673">
      <w:pPr>
        <w:shd w:val="clear" w:color="auto" w:fill="FFFFFF"/>
        <w:spacing w:before="403"/>
        <w:ind w:left="2150"/>
        <w:jc w:val="both"/>
        <w:rPr>
          <w:b/>
          <w:bCs/>
          <w:spacing w:val="-1"/>
          <w:sz w:val="28"/>
          <w:szCs w:val="28"/>
        </w:rPr>
      </w:pPr>
      <w:r w:rsidRPr="00211D12">
        <w:rPr>
          <w:b/>
          <w:bCs/>
          <w:spacing w:val="-1"/>
          <w:sz w:val="28"/>
          <w:szCs w:val="28"/>
        </w:rPr>
        <w:lastRenderedPageBreak/>
        <w:t>3. Управление Учреждением</w:t>
      </w:r>
    </w:p>
    <w:p w:rsidR="001A46F1" w:rsidRPr="00211D12" w:rsidRDefault="001A46F1" w:rsidP="00C52673">
      <w:pPr>
        <w:pStyle w:val="a3"/>
        <w:jc w:val="both"/>
        <w:rPr>
          <w:sz w:val="28"/>
          <w:szCs w:val="28"/>
        </w:rPr>
      </w:pPr>
      <w:r w:rsidRPr="00211D12">
        <w:rPr>
          <w:spacing w:val="-8"/>
          <w:sz w:val="28"/>
          <w:szCs w:val="28"/>
        </w:rPr>
        <w:t>3.1.</w:t>
      </w:r>
      <w:r w:rsidRPr="00211D12">
        <w:rPr>
          <w:sz w:val="28"/>
          <w:szCs w:val="28"/>
        </w:rPr>
        <w:tab/>
        <w:t>Управление Учреждением осуществляется в соответствии с</w:t>
      </w:r>
      <w:r w:rsidRPr="00211D12">
        <w:rPr>
          <w:sz w:val="28"/>
          <w:szCs w:val="28"/>
        </w:rPr>
        <w:br/>
        <w:t>законодательством Российской Федерации, настоящим Уставом и</w:t>
      </w:r>
      <w:r w:rsidRPr="00211D12">
        <w:rPr>
          <w:sz w:val="28"/>
          <w:szCs w:val="28"/>
        </w:rPr>
        <w:br/>
        <w:t xml:space="preserve">нормативными правовыми актами </w:t>
      </w:r>
      <w:proofErr w:type="spellStart"/>
      <w:r w:rsidRPr="00211D12">
        <w:rPr>
          <w:sz w:val="28"/>
          <w:szCs w:val="28"/>
        </w:rPr>
        <w:t>Степновского</w:t>
      </w:r>
      <w:proofErr w:type="spellEnd"/>
      <w:r w:rsidRPr="00211D12">
        <w:rPr>
          <w:sz w:val="28"/>
          <w:szCs w:val="28"/>
        </w:rPr>
        <w:t xml:space="preserve"> сельского поселения.</w:t>
      </w:r>
    </w:p>
    <w:p w:rsidR="001A46F1" w:rsidRPr="00211D12" w:rsidRDefault="001A46F1" w:rsidP="00C526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211D12">
        <w:rPr>
          <w:sz w:val="28"/>
          <w:szCs w:val="28"/>
        </w:rPr>
        <w:t>Исполнительным органом муниципального учреждения является его директор. Назначение директора Учреждения и досрочное прекращение его полномочий, а также заключение и прекращение трудового договора с ним осуществляется Учредителем.</w:t>
      </w:r>
    </w:p>
    <w:p w:rsidR="001A46F1" w:rsidRPr="00211D12" w:rsidRDefault="001A46F1" w:rsidP="00C5267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</w:t>
      </w:r>
      <w:r w:rsidRPr="00211D12">
        <w:rPr>
          <w:color w:val="000000"/>
          <w:sz w:val="28"/>
          <w:szCs w:val="28"/>
        </w:rPr>
        <w:t xml:space="preserve">Права и обязанности руководителя Учреждения, а также основания расторжения трудовых отношений с ним регулируются </w:t>
      </w:r>
      <w:r w:rsidR="00C52673" w:rsidRPr="00211D12">
        <w:rPr>
          <w:color w:val="000000"/>
          <w:sz w:val="28"/>
          <w:szCs w:val="28"/>
        </w:rPr>
        <w:t>трудовым договором,</w:t>
      </w:r>
      <w:r w:rsidRPr="00211D12">
        <w:rPr>
          <w:color w:val="000000"/>
          <w:sz w:val="28"/>
          <w:szCs w:val="28"/>
        </w:rPr>
        <w:t xml:space="preserve"> заключаемым с руководителем в соответствии с Трудовым кодексом Российской Федерации.</w:t>
      </w:r>
    </w:p>
    <w:p w:rsidR="001A46F1" w:rsidRPr="00211D12" w:rsidRDefault="001A46F1" w:rsidP="00C52673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3.1.3.</w:t>
      </w:r>
      <w:r w:rsidRPr="00211D12">
        <w:rPr>
          <w:color w:val="000000"/>
          <w:sz w:val="28"/>
          <w:szCs w:val="28"/>
        </w:rPr>
        <w:t>Срок полномочий руководителя Учреждения определяется трудовым договором.</w:t>
      </w:r>
    </w:p>
    <w:p w:rsidR="001A46F1" w:rsidRPr="00211D12" w:rsidRDefault="001A46F1" w:rsidP="00C52673">
      <w:pPr>
        <w:pStyle w:val="a3"/>
        <w:jc w:val="both"/>
        <w:rPr>
          <w:spacing w:val="-8"/>
          <w:sz w:val="28"/>
          <w:szCs w:val="28"/>
        </w:rPr>
      </w:pPr>
      <w:r w:rsidRPr="00211D12">
        <w:rPr>
          <w:sz w:val="28"/>
          <w:szCs w:val="28"/>
        </w:rPr>
        <w:t>Директор действует на основе настоящего Устава, трудового договора и законодательства РФ.</w:t>
      </w:r>
    </w:p>
    <w:p w:rsidR="001A46F1" w:rsidRPr="00211D12" w:rsidRDefault="001A46F1" w:rsidP="00C52673">
      <w:pPr>
        <w:pStyle w:val="a3"/>
        <w:jc w:val="both"/>
        <w:rPr>
          <w:sz w:val="28"/>
          <w:szCs w:val="28"/>
        </w:rPr>
      </w:pPr>
      <w:r w:rsidRPr="00211D12">
        <w:rPr>
          <w:spacing w:val="-8"/>
          <w:sz w:val="28"/>
          <w:szCs w:val="28"/>
        </w:rPr>
        <w:t>3.</w:t>
      </w:r>
      <w:r>
        <w:rPr>
          <w:spacing w:val="-8"/>
          <w:sz w:val="28"/>
          <w:szCs w:val="28"/>
        </w:rPr>
        <w:t>1.</w:t>
      </w:r>
      <w:r w:rsidRPr="00211D12">
        <w:rPr>
          <w:spacing w:val="-8"/>
          <w:sz w:val="28"/>
          <w:szCs w:val="28"/>
        </w:rPr>
        <w:t>4.</w:t>
      </w:r>
      <w:r w:rsidRPr="00211D12">
        <w:rPr>
          <w:sz w:val="28"/>
          <w:szCs w:val="28"/>
        </w:rPr>
        <w:tab/>
      </w:r>
      <w:r w:rsidRPr="00211D12">
        <w:rPr>
          <w:spacing w:val="-1"/>
          <w:sz w:val="28"/>
          <w:szCs w:val="28"/>
        </w:rPr>
        <w:t>Директор выполняет следующие постоянные функции и обязанности</w:t>
      </w:r>
      <w:r w:rsidRPr="00211D12">
        <w:rPr>
          <w:spacing w:val="-1"/>
          <w:sz w:val="28"/>
          <w:szCs w:val="28"/>
        </w:rPr>
        <w:br/>
        <w:t>по организации и обеспечению деятельности Учреждения:</w:t>
      </w:r>
    </w:p>
    <w:p w:rsidR="001A46F1" w:rsidRDefault="001A46F1" w:rsidP="00C526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D12">
        <w:rPr>
          <w:sz w:val="28"/>
          <w:szCs w:val="28"/>
        </w:rPr>
        <w:t>без доверенности действует от имени Учреждения, представляет его интересы в отношениях с Федеральными органами государственной власти,</w:t>
      </w:r>
      <w:r w:rsidRPr="00211D12">
        <w:t xml:space="preserve"> </w:t>
      </w:r>
      <w:r w:rsidRPr="00211D12">
        <w:rPr>
          <w:sz w:val="28"/>
          <w:szCs w:val="28"/>
        </w:rPr>
        <w:t>органами    государственной    власти    Волгоградской    области, органами местного самоуправления, юрид</w:t>
      </w:r>
      <w:r>
        <w:rPr>
          <w:sz w:val="28"/>
          <w:szCs w:val="28"/>
        </w:rPr>
        <w:t>ическими и физическими лицами</w:t>
      </w:r>
    </w:p>
    <w:p w:rsidR="001A46F1" w:rsidRPr="00211D12" w:rsidRDefault="001A46F1" w:rsidP="00C526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D12">
        <w:rPr>
          <w:sz w:val="28"/>
          <w:szCs w:val="28"/>
        </w:rPr>
        <w:t>руководит деятельностью Учреждения на основе единоначалия;</w:t>
      </w:r>
    </w:p>
    <w:p w:rsidR="001A46F1" w:rsidRPr="00211D12" w:rsidRDefault="001A46F1" w:rsidP="00C52673">
      <w:pPr>
        <w:shd w:val="clear" w:color="auto" w:fill="FFFFFF"/>
        <w:spacing w:line="322" w:lineRule="exact"/>
        <w:ind w:left="10" w:right="1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D12">
        <w:rPr>
          <w:sz w:val="28"/>
          <w:szCs w:val="28"/>
        </w:rPr>
        <w:t>использует имущество и средства Учреждения, заключает договоры, выдает доверенности;</w:t>
      </w:r>
    </w:p>
    <w:p w:rsidR="001A46F1" w:rsidRPr="00211D12" w:rsidRDefault="001A46F1" w:rsidP="00C52673">
      <w:pPr>
        <w:shd w:val="clear" w:color="auto" w:fill="FFFFFF"/>
        <w:spacing w:line="322" w:lineRule="exact"/>
        <w:ind w:left="19" w:right="1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D12">
        <w:rPr>
          <w:sz w:val="28"/>
          <w:szCs w:val="28"/>
        </w:rPr>
        <w:t xml:space="preserve">определяет структуру управления деятельностью Учреждения, составляет и </w:t>
      </w:r>
      <w:r w:rsidRPr="00211D12">
        <w:rPr>
          <w:color w:val="000000"/>
          <w:sz w:val="28"/>
          <w:szCs w:val="28"/>
          <w:shd w:val="clear" w:color="auto" w:fill="FFFFFF"/>
        </w:rPr>
        <w:t>утверждает штатное расписание Учреждения;</w:t>
      </w:r>
      <w:r w:rsidRPr="00211D12">
        <w:rPr>
          <w:sz w:val="28"/>
          <w:szCs w:val="28"/>
        </w:rPr>
        <w:t xml:space="preserve"> правила внутреннего распорядка по согласованию с Учредителем;</w:t>
      </w:r>
    </w:p>
    <w:p w:rsidR="001A46F1" w:rsidRPr="00211D12" w:rsidRDefault="001A46F1" w:rsidP="00C52673">
      <w:pPr>
        <w:shd w:val="clear" w:color="auto" w:fill="FFFFFF"/>
        <w:spacing w:line="322" w:lineRule="exact"/>
        <w:ind w:left="19" w:right="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D12">
        <w:rPr>
          <w:sz w:val="28"/>
          <w:szCs w:val="28"/>
        </w:rPr>
        <w:t xml:space="preserve">осуществляет материально-техническое обеспечение, оборудование </w:t>
      </w:r>
      <w:r w:rsidRPr="00211D12">
        <w:rPr>
          <w:spacing w:val="-1"/>
          <w:sz w:val="28"/>
          <w:szCs w:val="28"/>
        </w:rPr>
        <w:t>помещений в соответствии с существующими требованиями и нормативами;</w:t>
      </w:r>
    </w:p>
    <w:p w:rsidR="001A46F1" w:rsidRPr="00211D12" w:rsidRDefault="001A46F1" w:rsidP="00C52673">
      <w:pPr>
        <w:shd w:val="clear" w:color="auto" w:fill="FFFFFF"/>
        <w:spacing w:line="322" w:lineRule="exact"/>
        <w:ind w:left="1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D12">
        <w:rPr>
          <w:sz w:val="28"/>
          <w:szCs w:val="28"/>
        </w:rPr>
        <w:t>обеспечивает целенаправленное и рациональное расходование денежных средств;</w:t>
      </w:r>
    </w:p>
    <w:p w:rsidR="001A46F1" w:rsidRPr="00211D12" w:rsidRDefault="001A46F1" w:rsidP="00C52673">
      <w:pPr>
        <w:shd w:val="clear" w:color="auto" w:fill="FFFFFF"/>
        <w:spacing w:line="322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D12">
        <w:rPr>
          <w:sz w:val="28"/>
          <w:szCs w:val="28"/>
        </w:rPr>
        <w:t>организует деятельность Учреждения и несет полную ответственность за результаты работы Учреждения;</w:t>
      </w:r>
    </w:p>
    <w:p w:rsidR="001A46F1" w:rsidRPr="00211D12" w:rsidRDefault="001A46F1" w:rsidP="00C52673">
      <w:pPr>
        <w:shd w:val="clear" w:color="auto" w:fill="FFFFFF"/>
        <w:spacing w:line="322" w:lineRule="exact"/>
        <w:ind w:left="24" w:right="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D12">
        <w:rPr>
          <w:sz w:val="28"/>
          <w:szCs w:val="28"/>
        </w:rPr>
        <w:t>издает в пределах своей компетенции приказы и дает указания, обязательные для всех работников;</w:t>
      </w:r>
    </w:p>
    <w:p w:rsidR="001A46F1" w:rsidRPr="00211D12" w:rsidRDefault="001A46F1" w:rsidP="00C52673">
      <w:pPr>
        <w:shd w:val="clear" w:color="auto" w:fill="FFFFFF"/>
        <w:spacing w:line="322" w:lineRule="exact"/>
        <w:ind w:left="19" w:right="1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D12">
        <w:rPr>
          <w:sz w:val="28"/>
          <w:szCs w:val="28"/>
        </w:rPr>
        <w:t>отвечает за подбор и расстановку кадров, определяет должностные обязанности работников Учреждения;</w:t>
      </w:r>
    </w:p>
    <w:p w:rsidR="001A46F1" w:rsidRPr="00211D12" w:rsidRDefault="001A46F1" w:rsidP="00C52673">
      <w:pPr>
        <w:pStyle w:val="a3"/>
        <w:jc w:val="both"/>
        <w:rPr>
          <w:sz w:val="28"/>
          <w:szCs w:val="28"/>
        </w:rPr>
      </w:pPr>
      <w:r w:rsidRPr="00211D12">
        <w:rPr>
          <w:sz w:val="28"/>
          <w:szCs w:val="28"/>
        </w:rPr>
        <w:t>-осуществляет прием и увольнение работников Учреждения, принимает меры поощрения или наложения взысканий;</w:t>
      </w:r>
    </w:p>
    <w:p w:rsidR="001A46F1" w:rsidRPr="00211D12" w:rsidRDefault="001A46F1" w:rsidP="00C52673">
      <w:pPr>
        <w:pStyle w:val="a3"/>
        <w:jc w:val="both"/>
        <w:rPr>
          <w:sz w:val="28"/>
          <w:szCs w:val="28"/>
        </w:rPr>
      </w:pPr>
      <w:r w:rsidRPr="00211D12">
        <w:rPr>
          <w:sz w:val="28"/>
          <w:szCs w:val="28"/>
        </w:rPr>
        <w:t xml:space="preserve">-обеспечивает представление в установленном порядке отчетов и </w:t>
      </w:r>
      <w:r w:rsidRPr="00211D12">
        <w:rPr>
          <w:spacing w:val="-1"/>
          <w:sz w:val="28"/>
          <w:szCs w:val="28"/>
        </w:rPr>
        <w:t>другой необходимой информации о деятельности Учреждения;</w:t>
      </w:r>
    </w:p>
    <w:p w:rsidR="001A46F1" w:rsidRPr="00211D12" w:rsidRDefault="001A46F1" w:rsidP="00C52673">
      <w:pPr>
        <w:pStyle w:val="a3"/>
        <w:jc w:val="both"/>
        <w:rPr>
          <w:sz w:val="28"/>
          <w:szCs w:val="28"/>
        </w:rPr>
      </w:pPr>
      <w:r w:rsidRPr="00211D12">
        <w:rPr>
          <w:sz w:val="28"/>
          <w:szCs w:val="28"/>
        </w:rPr>
        <w:t>-осуществляет текущее руководство основной, хозяйственной и финансовой деятельностью Учреждения, за исключением вопросов, отнесенных действующим законодательством или настоящим Уставом к компетенции Учредителя;</w:t>
      </w:r>
    </w:p>
    <w:p w:rsidR="001A46F1" w:rsidRPr="00C52673" w:rsidRDefault="001A46F1" w:rsidP="00C52673">
      <w:pPr>
        <w:pStyle w:val="a3"/>
        <w:rPr>
          <w:sz w:val="28"/>
          <w:szCs w:val="28"/>
        </w:rPr>
      </w:pPr>
      <w:r w:rsidRPr="00C52673">
        <w:rPr>
          <w:sz w:val="28"/>
          <w:szCs w:val="28"/>
        </w:rPr>
        <w:lastRenderedPageBreak/>
        <w:t>-несет ответственность за деятельность учреждения, невыполнение функций, отнесенных к его компетенции, нецелевое использование средств бюджета, другие нарушения законодательства Российской Федерации.</w:t>
      </w:r>
    </w:p>
    <w:p w:rsidR="007C3645" w:rsidRDefault="007C3645" w:rsidP="007715B4">
      <w:pPr>
        <w:pStyle w:val="a3"/>
        <w:jc w:val="center"/>
        <w:rPr>
          <w:b/>
          <w:bCs/>
          <w:sz w:val="28"/>
          <w:szCs w:val="28"/>
        </w:rPr>
      </w:pPr>
    </w:p>
    <w:p w:rsidR="00C52673" w:rsidRPr="00C52673" w:rsidRDefault="001A46F1" w:rsidP="007715B4">
      <w:pPr>
        <w:pStyle w:val="a3"/>
        <w:jc w:val="center"/>
        <w:rPr>
          <w:b/>
          <w:bCs/>
          <w:sz w:val="28"/>
          <w:szCs w:val="28"/>
        </w:rPr>
      </w:pPr>
      <w:r w:rsidRPr="00C52673">
        <w:rPr>
          <w:b/>
          <w:bCs/>
          <w:sz w:val="28"/>
          <w:szCs w:val="28"/>
        </w:rPr>
        <w:t>4. Имущество Учреждения</w:t>
      </w:r>
    </w:p>
    <w:p w:rsidR="001A46F1" w:rsidRPr="00C52673" w:rsidRDefault="001A46F1" w:rsidP="00C52673">
      <w:pPr>
        <w:pStyle w:val="a3"/>
        <w:rPr>
          <w:sz w:val="28"/>
          <w:szCs w:val="28"/>
        </w:rPr>
      </w:pPr>
      <w:r w:rsidRPr="00C52673">
        <w:rPr>
          <w:sz w:val="28"/>
          <w:szCs w:val="28"/>
        </w:rPr>
        <w:t xml:space="preserve">4.1 Имущество Учреждения является муниципальной собственностью </w:t>
      </w:r>
      <w:proofErr w:type="spellStart"/>
      <w:r w:rsidRPr="00C52673">
        <w:rPr>
          <w:sz w:val="28"/>
          <w:szCs w:val="28"/>
        </w:rPr>
        <w:t>Степновского</w:t>
      </w:r>
      <w:proofErr w:type="spellEnd"/>
      <w:r w:rsidRPr="00C52673">
        <w:rPr>
          <w:sz w:val="28"/>
          <w:szCs w:val="28"/>
        </w:rPr>
        <w:t xml:space="preserve"> сельского поселения Николаевского муниципального района Волгоградской области и закрепляется Учредителем за Учреждением на праве оперативного управления в установленном порядке.</w:t>
      </w:r>
    </w:p>
    <w:p w:rsidR="001A46F1" w:rsidRPr="00211D12" w:rsidRDefault="001A46F1" w:rsidP="00C52673">
      <w:pPr>
        <w:shd w:val="clear" w:color="auto" w:fill="FFFFFF"/>
        <w:tabs>
          <w:tab w:val="left" w:pos="1037"/>
        </w:tabs>
        <w:spacing w:line="322" w:lineRule="exact"/>
        <w:ind w:left="10" w:right="10" w:firstLine="346"/>
        <w:jc w:val="both"/>
        <w:rPr>
          <w:sz w:val="28"/>
          <w:szCs w:val="28"/>
        </w:rPr>
      </w:pPr>
      <w:r w:rsidRPr="00211D12">
        <w:rPr>
          <w:spacing w:val="-8"/>
          <w:sz w:val="28"/>
          <w:szCs w:val="28"/>
        </w:rPr>
        <w:t>4.2.</w:t>
      </w:r>
      <w:r w:rsidRPr="00211D12">
        <w:rPr>
          <w:sz w:val="28"/>
          <w:szCs w:val="28"/>
        </w:rPr>
        <w:tab/>
        <w:t>Учреждение в отношении закрепленного за ним имущества</w:t>
      </w:r>
      <w:r w:rsidRPr="00211D12">
        <w:rPr>
          <w:sz w:val="28"/>
          <w:szCs w:val="28"/>
        </w:rPr>
        <w:br/>
        <w:t>осуществляет в пределах, установленных законом, в соответствии с целями</w:t>
      </w:r>
      <w:r w:rsidRPr="00211D12">
        <w:rPr>
          <w:sz w:val="28"/>
          <w:szCs w:val="28"/>
        </w:rPr>
        <w:br/>
        <w:t>своей деятельности, а также назначением этого имущества, права владения,</w:t>
      </w:r>
      <w:r w:rsidRPr="00211D12">
        <w:rPr>
          <w:sz w:val="28"/>
          <w:szCs w:val="28"/>
        </w:rPr>
        <w:br/>
        <w:t>пользования и распоряжения им.</w:t>
      </w:r>
    </w:p>
    <w:p w:rsidR="001A46F1" w:rsidRPr="00211D12" w:rsidRDefault="001A46F1" w:rsidP="00C52673">
      <w:pPr>
        <w:shd w:val="clear" w:color="auto" w:fill="FFFFFF"/>
        <w:tabs>
          <w:tab w:val="left" w:pos="845"/>
        </w:tabs>
        <w:spacing w:line="322" w:lineRule="exact"/>
        <w:ind w:left="14" w:right="10" w:firstLine="341"/>
        <w:jc w:val="both"/>
        <w:rPr>
          <w:sz w:val="28"/>
          <w:szCs w:val="28"/>
        </w:rPr>
      </w:pPr>
      <w:r w:rsidRPr="00211D12">
        <w:rPr>
          <w:spacing w:val="-6"/>
          <w:sz w:val="28"/>
          <w:szCs w:val="28"/>
        </w:rPr>
        <w:t>4.3.</w:t>
      </w:r>
      <w:r w:rsidRPr="00211D12">
        <w:rPr>
          <w:sz w:val="28"/>
          <w:szCs w:val="28"/>
        </w:rPr>
        <w:tab/>
      </w:r>
      <w:r w:rsidRPr="00211D12">
        <w:rPr>
          <w:spacing w:val="-1"/>
          <w:sz w:val="28"/>
          <w:szCs w:val="28"/>
        </w:rPr>
        <w:t>Учреждение без согласования с Учредителем не вправе отчуждать или</w:t>
      </w:r>
      <w:r w:rsidRPr="00211D12">
        <w:rPr>
          <w:spacing w:val="-1"/>
          <w:sz w:val="28"/>
          <w:szCs w:val="28"/>
        </w:rPr>
        <w:br/>
        <w:t>иным способом распоряжаться закрепленным за ним имуществом.</w:t>
      </w:r>
    </w:p>
    <w:p w:rsidR="001A46F1" w:rsidRPr="00211D12" w:rsidRDefault="001A46F1" w:rsidP="00C52673">
      <w:pPr>
        <w:numPr>
          <w:ilvl w:val="0"/>
          <w:numId w:val="5"/>
        </w:numPr>
        <w:shd w:val="clear" w:color="auto" w:fill="FFFFFF"/>
        <w:tabs>
          <w:tab w:val="left" w:pos="994"/>
        </w:tabs>
        <w:spacing w:line="322" w:lineRule="exact"/>
        <w:ind w:left="5" w:right="5" w:firstLine="341"/>
        <w:jc w:val="both"/>
        <w:rPr>
          <w:spacing w:val="-7"/>
          <w:sz w:val="28"/>
          <w:szCs w:val="28"/>
        </w:rPr>
      </w:pPr>
      <w:r w:rsidRPr="00211D12">
        <w:rPr>
          <w:sz w:val="28"/>
          <w:szCs w:val="28"/>
        </w:rPr>
        <w:t xml:space="preserve">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 в порядке, установленном Гражданским кодексом Российской Федерации, другими законами и иными </w:t>
      </w:r>
      <w:r w:rsidRPr="00211D12">
        <w:rPr>
          <w:spacing w:val="-1"/>
          <w:sz w:val="28"/>
          <w:szCs w:val="28"/>
        </w:rPr>
        <w:t>правовыми актами для приобретения права собственности.</w:t>
      </w:r>
    </w:p>
    <w:p w:rsidR="001A46F1" w:rsidRPr="00211D12" w:rsidRDefault="001A46F1" w:rsidP="00C52673">
      <w:pPr>
        <w:numPr>
          <w:ilvl w:val="0"/>
          <w:numId w:val="5"/>
        </w:numPr>
        <w:shd w:val="clear" w:color="auto" w:fill="FFFFFF"/>
        <w:tabs>
          <w:tab w:val="left" w:pos="994"/>
        </w:tabs>
        <w:spacing w:before="5" w:line="322" w:lineRule="exact"/>
        <w:ind w:left="5" w:right="24" w:firstLine="341"/>
        <w:jc w:val="both"/>
        <w:rPr>
          <w:spacing w:val="-8"/>
          <w:sz w:val="28"/>
          <w:szCs w:val="28"/>
        </w:rPr>
      </w:pPr>
      <w:r w:rsidRPr="00211D12">
        <w:rPr>
          <w:sz w:val="28"/>
          <w:szCs w:val="28"/>
        </w:rPr>
        <w:t xml:space="preserve">Имущество и средства Учреждения отражаются в балансе и </w:t>
      </w:r>
      <w:r w:rsidRPr="00211D12">
        <w:rPr>
          <w:spacing w:val="-1"/>
          <w:sz w:val="28"/>
          <w:szCs w:val="28"/>
        </w:rPr>
        <w:t>используются в соответствии с действующим законодательством.</w:t>
      </w:r>
    </w:p>
    <w:p w:rsidR="001A46F1" w:rsidRPr="00211D12" w:rsidRDefault="001A46F1" w:rsidP="00C52673">
      <w:pPr>
        <w:shd w:val="clear" w:color="auto" w:fill="FFFFFF"/>
        <w:tabs>
          <w:tab w:val="left" w:pos="1085"/>
        </w:tabs>
        <w:spacing w:line="322" w:lineRule="exact"/>
        <w:ind w:right="29" w:firstLine="341"/>
        <w:jc w:val="both"/>
        <w:rPr>
          <w:sz w:val="28"/>
          <w:szCs w:val="28"/>
        </w:rPr>
      </w:pPr>
      <w:r w:rsidRPr="00211D12">
        <w:rPr>
          <w:spacing w:val="-7"/>
          <w:sz w:val="28"/>
          <w:szCs w:val="28"/>
        </w:rPr>
        <w:t>4.6.</w:t>
      </w:r>
      <w:r w:rsidRPr="00211D12">
        <w:rPr>
          <w:sz w:val="28"/>
          <w:szCs w:val="28"/>
        </w:rPr>
        <w:tab/>
        <w:t>При осуществлении оперативного управления имуществом, отраженным в балансе, Учреждение обязано:</w:t>
      </w:r>
    </w:p>
    <w:p w:rsidR="001A46F1" w:rsidRPr="00211D12" w:rsidRDefault="001A46F1" w:rsidP="00C5267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211D12">
        <w:rPr>
          <w:spacing w:val="-1"/>
          <w:sz w:val="28"/>
          <w:szCs w:val="28"/>
        </w:rPr>
        <w:t>эффективно использовать имущество;</w:t>
      </w:r>
    </w:p>
    <w:p w:rsidR="001A46F1" w:rsidRPr="00211D12" w:rsidRDefault="001A46F1" w:rsidP="00C52673">
      <w:pPr>
        <w:shd w:val="clear" w:color="auto" w:fill="FFFFFF"/>
        <w:spacing w:before="5" w:line="322" w:lineRule="exact"/>
        <w:ind w:left="10" w:right="1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D12">
        <w:rPr>
          <w:sz w:val="28"/>
          <w:szCs w:val="28"/>
        </w:rPr>
        <w:t>обеспечивать сохранность и использовать имущество строго по целевому назначению;</w:t>
      </w:r>
    </w:p>
    <w:p w:rsidR="001A46F1" w:rsidRPr="00211D12" w:rsidRDefault="001A46F1" w:rsidP="00C52673">
      <w:pPr>
        <w:shd w:val="clear" w:color="auto" w:fill="FFFFFF"/>
        <w:spacing w:line="322" w:lineRule="exact"/>
        <w:ind w:left="5" w:right="1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D12">
        <w:rPr>
          <w:sz w:val="28"/>
          <w:szCs w:val="28"/>
        </w:rPr>
        <w:t>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1A46F1" w:rsidRPr="00211D12" w:rsidRDefault="001A46F1" w:rsidP="00C52673">
      <w:pPr>
        <w:shd w:val="clear" w:color="auto" w:fill="FFFFFF"/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D12">
        <w:rPr>
          <w:sz w:val="28"/>
          <w:szCs w:val="28"/>
        </w:rPr>
        <w:t>осуществлять капитальный и текущий ремонт закрепленного за Учреждением имущества.</w:t>
      </w:r>
    </w:p>
    <w:p w:rsidR="001A46F1" w:rsidRPr="00211D12" w:rsidRDefault="001A46F1" w:rsidP="00C52673">
      <w:pPr>
        <w:shd w:val="clear" w:color="auto" w:fill="FFFFFF"/>
        <w:tabs>
          <w:tab w:val="left" w:pos="1171"/>
        </w:tabs>
        <w:spacing w:line="322" w:lineRule="exact"/>
        <w:ind w:left="24"/>
        <w:jc w:val="both"/>
        <w:rPr>
          <w:spacing w:val="-1"/>
          <w:sz w:val="28"/>
          <w:szCs w:val="28"/>
        </w:rPr>
      </w:pPr>
      <w:r w:rsidRPr="00211D12">
        <w:rPr>
          <w:spacing w:val="-8"/>
          <w:sz w:val="28"/>
          <w:szCs w:val="28"/>
        </w:rPr>
        <w:t>4.7.</w:t>
      </w:r>
      <w:r w:rsidRPr="00211D12">
        <w:rPr>
          <w:sz w:val="28"/>
          <w:szCs w:val="28"/>
        </w:rPr>
        <w:t>Учредитель вправе изъять излишнее, неиспользуемое или</w:t>
      </w:r>
      <w:r w:rsidRPr="00211D12">
        <w:rPr>
          <w:sz w:val="28"/>
          <w:szCs w:val="28"/>
        </w:rPr>
        <w:br/>
        <w:t>используемое не по назначению имущество, закрепленное им за</w:t>
      </w:r>
      <w:r w:rsidRPr="00211D12">
        <w:rPr>
          <w:sz w:val="28"/>
          <w:szCs w:val="28"/>
        </w:rPr>
        <w:br/>
        <w:t>Учреждением, либо приобретенное Учреждением за счет средств, выделенных</w:t>
      </w:r>
      <w:r w:rsidRPr="00211D12">
        <w:rPr>
          <w:spacing w:val="-1"/>
          <w:sz w:val="28"/>
          <w:szCs w:val="28"/>
        </w:rPr>
        <w:t xml:space="preserve"> ему на приобретение этого имущества. Имуществом, изъятым у</w:t>
      </w:r>
      <w:r w:rsidRPr="00211D12">
        <w:rPr>
          <w:spacing w:val="-1"/>
          <w:sz w:val="28"/>
          <w:szCs w:val="28"/>
        </w:rPr>
        <w:br/>
        <w:t>Учреждения, Учредитель вправе распорядиться по своему усмотрению</w:t>
      </w:r>
    </w:p>
    <w:p w:rsidR="001A46F1" w:rsidRPr="00211D12" w:rsidRDefault="001A46F1" w:rsidP="00C52673">
      <w:pPr>
        <w:shd w:val="clear" w:color="auto" w:fill="FFFFFF"/>
        <w:ind w:left="19"/>
        <w:jc w:val="both"/>
        <w:rPr>
          <w:spacing w:val="-8"/>
          <w:sz w:val="28"/>
          <w:szCs w:val="28"/>
        </w:rPr>
      </w:pPr>
      <w:r w:rsidRPr="00211D1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-530225</wp:posOffset>
                </wp:positionH>
                <wp:positionV relativeFrom="paragraph">
                  <wp:posOffset>6748145</wp:posOffset>
                </wp:positionV>
                <wp:extent cx="0" cy="332105"/>
                <wp:effectExtent l="12065" t="6985" r="698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95758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1.75pt,531.35pt" to="-41.75pt,5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" o:allowincell="f" strokeweight=".5pt">
                <w10:wrap anchorx="margin"/>
              </v:line>
            </w:pict>
          </mc:Fallback>
        </mc:AlternateContent>
      </w:r>
      <w:r>
        <w:rPr>
          <w:sz w:val="28"/>
          <w:szCs w:val="28"/>
        </w:rPr>
        <w:t xml:space="preserve">4.8 </w:t>
      </w:r>
      <w:r w:rsidRPr="00211D12">
        <w:rPr>
          <w:sz w:val="28"/>
          <w:szCs w:val="28"/>
        </w:rPr>
        <w:t>Контроль за использованием по назначению и сохранностью муниципального имущества, закрепленного за Учреждением на праве оперативного управления, осуществляет Учредитель.</w:t>
      </w:r>
    </w:p>
    <w:p w:rsidR="001A46F1" w:rsidRDefault="001A46F1" w:rsidP="00C52673">
      <w:pPr>
        <w:shd w:val="clear" w:color="auto" w:fill="FFFFFF"/>
        <w:tabs>
          <w:tab w:val="left" w:pos="1027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Pr="00211D12">
        <w:rPr>
          <w:sz w:val="28"/>
          <w:szCs w:val="28"/>
        </w:rPr>
        <w:t>Земельные участки предоставляются Учреждению на праве постоянного (бессрочного) пользования.</w:t>
      </w:r>
    </w:p>
    <w:p w:rsidR="00A81DB5" w:rsidRDefault="00A81DB5" w:rsidP="00C52673">
      <w:pPr>
        <w:shd w:val="clear" w:color="auto" w:fill="FFFFFF"/>
        <w:tabs>
          <w:tab w:val="left" w:pos="1027"/>
        </w:tabs>
        <w:spacing w:line="322" w:lineRule="exact"/>
        <w:jc w:val="both"/>
        <w:rPr>
          <w:sz w:val="28"/>
          <w:szCs w:val="28"/>
        </w:rPr>
      </w:pPr>
    </w:p>
    <w:p w:rsidR="00A81DB5" w:rsidRPr="00211D12" w:rsidRDefault="00A81DB5" w:rsidP="00C52673">
      <w:pPr>
        <w:shd w:val="clear" w:color="auto" w:fill="FFFFFF"/>
        <w:tabs>
          <w:tab w:val="left" w:pos="1027"/>
        </w:tabs>
        <w:spacing w:line="322" w:lineRule="exact"/>
        <w:jc w:val="both"/>
        <w:rPr>
          <w:spacing w:val="-8"/>
          <w:sz w:val="28"/>
          <w:szCs w:val="28"/>
        </w:rPr>
      </w:pPr>
    </w:p>
    <w:p w:rsidR="001A46F1" w:rsidRPr="00211D12" w:rsidRDefault="001A46F1" w:rsidP="00C52673">
      <w:pPr>
        <w:shd w:val="clear" w:color="auto" w:fill="FFFFFF"/>
        <w:tabs>
          <w:tab w:val="left" w:pos="998"/>
        </w:tabs>
        <w:spacing w:line="322" w:lineRule="exact"/>
        <w:jc w:val="both"/>
        <w:rPr>
          <w:sz w:val="28"/>
          <w:szCs w:val="28"/>
        </w:rPr>
      </w:pPr>
      <w:r w:rsidRPr="00211D12">
        <w:rPr>
          <w:spacing w:val="-7"/>
          <w:sz w:val="28"/>
          <w:szCs w:val="28"/>
        </w:rPr>
        <w:lastRenderedPageBreak/>
        <w:t>4.10.</w:t>
      </w:r>
      <w:r w:rsidRPr="00211D12">
        <w:rPr>
          <w:sz w:val="28"/>
          <w:szCs w:val="28"/>
        </w:rPr>
        <w:t xml:space="preserve">Источниками формирования имущества Учреждения </w:t>
      </w:r>
      <w:r w:rsidR="007C3645" w:rsidRPr="00211D12">
        <w:rPr>
          <w:sz w:val="28"/>
          <w:szCs w:val="28"/>
        </w:rPr>
        <w:t xml:space="preserve">являются: </w:t>
      </w:r>
      <w:r w:rsidR="007C3645">
        <w:rPr>
          <w:sz w:val="28"/>
          <w:szCs w:val="28"/>
        </w:rPr>
        <w:t>имущество</w:t>
      </w:r>
      <w:r w:rsidRPr="00211D12">
        <w:rPr>
          <w:sz w:val="28"/>
          <w:szCs w:val="28"/>
        </w:rPr>
        <w:t>, закрепленное за Учреждением на праве оперативного</w:t>
      </w:r>
    </w:p>
    <w:p w:rsidR="001A46F1" w:rsidRPr="00211D12" w:rsidRDefault="001A46F1" w:rsidP="00C52673">
      <w:pPr>
        <w:shd w:val="clear" w:color="auto" w:fill="FFFFFF"/>
        <w:spacing w:line="322" w:lineRule="exact"/>
        <w:ind w:left="29"/>
        <w:jc w:val="both"/>
        <w:rPr>
          <w:sz w:val="28"/>
          <w:szCs w:val="28"/>
        </w:rPr>
      </w:pPr>
      <w:r w:rsidRPr="00211D12">
        <w:rPr>
          <w:spacing w:val="-2"/>
          <w:sz w:val="28"/>
          <w:szCs w:val="28"/>
        </w:rPr>
        <w:t>управления;</w:t>
      </w:r>
    </w:p>
    <w:p w:rsidR="001A46F1" w:rsidRDefault="001A46F1" w:rsidP="00C52673">
      <w:pPr>
        <w:shd w:val="clear" w:color="auto" w:fill="FFFFFF"/>
        <w:spacing w:line="322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211D12">
        <w:rPr>
          <w:spacing w:val="-1"/>
          <w:sz w:val="28"/>
          <w:szCs w:val="28"/>
        </w:rPr>
        <w:t>бюджетные средства;</w:t>
      </w:r>
    </w:p>
    <w:p w:rsidR="001A46F1" w:rsidRPr="00211D12" w:rsidRDefault="001A46F1" w:rsidP="00C52673">
      <w:pPr>
        <w:shd w:val="clear" w:color="auto" w:fill="FFFFFF"/>
        <w:spacing w:line="322" w:lineRule="exact"/>
        <w:ind w:left="34" w:right="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1D12">
        <w:rPr>
          <w:sz w:val="28"/>
          <w:szCs w:val="28"/>
        </w:rPr>
        <w:t>добровольные пожертвования юридических и физических лиц, общественных организаций;</w:t>
      </w:r>
    </w:p>
    <w:p w:rsidR="001A46F1" w:rsidRPr="00211D12" w:rsidRDefault="001A46F1" w:rsidP="00C52673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Pr="00211D12">
        <w:rPr>
          <w:spacing w:val="-1"/>
          <w:sz w:val="28"/>
          <w:szCs w:val="28"/>
        </w:rPr>
        <w:t>иные источники, не запрещенные действующим законодательством.</w:t>
      </w:r>
    </w:p>
    <w:p w:rsidR="001A46F1" w:rsidRPr="00211D12" w:rsidRDefault="001A46F1" w:rsidP="00C52673">
      <w:pPr>
        <w:shd w:val="clear" w:color="auto" w:fill="FFFFFF"/>
        <w:tabs>
          <w:tab w:val="left" w:pos="1085"/>
        </w:tabs>
        <w:spacing w:line="322" w:lineRule="exact"/>
        <w:ind w:left="14" w:right="19"/>
        <w:jc w:val="both"/>
        <w:rPr>
          <w:sz w:val="28"/>
          <w:szCs w:val="28"/>
        </w:rPr>
      </w:pPr>
      <w:r w:rsidRPr="00211D12">
        <w:rPr>
          <w:spacing w:val="-6"/>
          <w:sz w:val="28"/>
          <w:szCs w:val="28"/>
        </w:rPr>
        <w:t xml:space="preserve">4.11.Бюджетные сметы учреждения утверждается руководителем учреждения на основании лимитов, доведенных учредителем </w:t>
      </w:r>
      <w:r w:rsidRPr="00211D12">
        <w:rPr>
          <w:sz w:val="28"/>
          <w:szCs w:val="28"/>
        </w:rPr>
        <w:tab/>
      </w:r>
    </w:p>
    <w:p w:rsidR="001A46F1" w:rsidRPr="00211D12" w:rsidRDefault="001A46F1" w:rsidP="00C52673">
      <w:pPr>
        <w:shd w:val="clear" w:color="auto" w:fill="FFFFFF"/>
        <w:spacing w:line="322" w:lineRule="exact"/>
        <w:ind w:left="34" w:right="5"/>
        <w:jc w:val="both"/>
        <w:rPr>
          <w:sz w:val="28"/>
          <w:szCs w:val="28"/>
        </w:rPr>
      </w:pPr>
      <w:r w:rsidRPr="00211D12">
        <w:rPr>
          <w:sz w:val="28"/>
          <w:szCs w:val="28"/>
        </w:rPr>
        <w:t>Расходование денежных средств, производится Учреждением в порядке, установленном бюджетным законодательством Российской Федерации и иными нормативными правовыми актами, регулирующими бюджетные правоотношения.</w:t>
      </w:r>
    </w:p>
    <w:p w:rsidR="001A46F1" w:rsidRPr="00211D12" w:rsidRDefault="001A46F1" w:rsidP="00C52673">
      <w:pPr>
        <w:numPr>
          <w:ilvl w:val="0"/>
          <w:numId w:val="6"/>
        </w:numPr>
        <w:shd w:val="clear" w:color="auto" w:fill="FFFFFF"/>
        <w:tabs>
          <w:tab w:val="left" w:pos="1003"/>
        </w:tabs>
        <w:spacing w:line="322" w:lineRule="exact"/>
        <w:ind w:left="24" w:right="5" w:firstLine="331"/>
        <w:jc w:val="both"/>
        <w:rPr>
          <w:spacing w:val="-5"/>
          <w:sz w:val="28"/>
          <w:szCs w:val="28"/>
        </w:rPr>
      </w:pPr>
      <w:r w:rsidRPr="00211D12">
        <w:rPr>
          <w:spacing w:val="-2"/>
          <w:sz w:val="28"/>
          <w:szCs w:val="28"/>
        </w:rPr>
        <w:t xml:space="preserve">Учреждение не вправе осуществлять долевое участие в деятельности </w:t>
      </w:r>
      <w:r w:rsidRPr="00211D12">
        <w:rPr>
          <w:sz w:val="28"/>
          <w:szCs w:val="28"/>
        </w:rPr>
        <w:t xml:space="preserve">других учреждений, организаций, приобретать акции, облигации, иные </w:t>
      </w:r>
      <w:r w:rsidRPr="00211D12">
        <w:rPr>
          <w:spacing w:val="-1"/>
          <w:sz w:val="28"/>
          <w:szCs w:val="28"/>
        </w:rPr>
        <w:t>ценные бумаги и получать доходы (дивиденды, проценты) по ним.</w:t>
      </w:r>
    </w:p>
    <w:p w:rsidR="001A46F1" w:rsidRPr="00211D12" w:rsidRDefault="001A46F1" w:rsidP="00C52673">
      <w:pPr>
        <w:numPr>
          <w:ilvl w:val="0"/>
          <w:numId w:val="6"/>
        </w:numPr>
        <w:shd w:val="clear" w:color="auto" w:fill="FFFFFF"/>
        <w:tabs>
          <w:tab w:val="left" w:pos="1003"/>
        </w:tabs>
        <w:spacing w:line="322" w:lineRule="exact"/>
        <w:ind w:left="24" w:right="10" w:firstLine="331"/>
        <w:jc w:val="both"/>
        <w:rPr>
          <w:spacing w:val="-6"/>
          <w:sz w:val="28"/>
          <w:szCs w:val="28"/>
        </w:rPr>
      </w:pPr>
      <w:r w:rsidRPr="00211D12">
        <w:rPr>
          <w:spacing w:val="-1"/>
          <w:sz w:val="28"/>
          <w:szCs w:val="28"/>
        </w:rPr>
        <w:t xml:space="preserve">Учреждение вправе выступать в качестве арендатора и арендодателя </w:t>
      </w:r>
      <w:r w:rsidRPr="00211D12">
        <w:rPr>
          <w:sz w:val="28"/>
          <w:szCs w:val="28"/>
        </w:rPr>
        <w:t>имущества.</w:t>
      </w:r>
    </w:p>
    <w:p w:rsidR="001A46F1" w:rsidRPr="00211D12" w:rsidRDefault="001A46F1" w:rsidP="00C52673">
      <w:pPr>
        <w:shd w:val="clear" w:color="auto" w:fill="FFFFFF"/>
        <w:tabs>
          <w:tab w:val="left" w:pos="1277"/>
        </w:tabs>
        <w:spacing w:line="322" w:lineRule="exact"/>
        <w:ind w:left="14" w:right="29" w:firstLine="346"/>
        <w:jc w:val="both"/>
        <w:rPr>
          <w:sz w:val="28"/>
          <w:szCs w:val="28"/>
        </w:rPr>
      </w:pPr>
      <w:r w:rsidRPr="00211D12">
        <w:rPr>
          <w:spacing w:val="-7"/>
          <w:sz w:val="28"/>
          <w:szCs w:val="28"/>
        </w:rPr>
        <w:t>4.14.</w:t>
      </w:r>
      <w:r w:rsidRPr="00211D12">
        <w:rPr>
          <w:sz w:val="28"/>
          <w:szCs w:val="28"/>
        </w:rPr>
        <w:tab/>
        <w:t>Учреждение вправе оказывать населению, предприятиям, учреждениям</w:t>
      </w:r>
      <w:r w:rsidRPr="00211D12">
        <w:rPr>
          <w:spacing w:val="-3"/>
          <w:sz w:val="28"/>
          <w:szCs w:val="28"/>
        </w:rPr>
        <w:t xml:space="preserve"> и организациям платные дополнительные услуги.</w:t>
      </w:r>
    </w:p>
    <w:p w:rsidR="001A46F1" w:rsidRPr="00211D12" w:rsidRDefault="001A46F1" w:rsidP="00C52673">
      <w:pPr>
        <w:shd w:val="clear" w:color="auto" w:fill="FFFFFF"/>
        <w:tabs>
          <w:tab w:val="left" w:pos="1176"/>
        </w:tabs>
        <w:spacing w:before="5" w:line="322" w:lineRule="exact"/>
        <w:ind w:left="14" w:right="29" w:firstLine="341"/>
        <w:jc w:val="both"/>
        <w:rPr>
          <w:sz w:val="28"/>
          <w:szCs w:val="28"/>
        </w:rPr>
      </w:pPr>
      <w:r w:rsidRPr="00211D12">
        <w:rPr>
          <w:spacing w:val="-6"/>
          <w:sz w:val="28"/>
          <w:szCs w:val="28"/>
        </w:rPr>
        <w:t>4.15.</w:t>
      </w:r>
      <w:r w:rsidRPr="00211D12">
        <w:rPr>
          <w:sz w:val="28"/>
          <w:szCs w:val="28"/>
        </w:rPr>
        <w:tab/>
        <w:t>Учреждение вправе вести приносящую доход деятельность, постольку, поскольку это служит достижению целей, ради которых оно</w:t>
      </w:r>
      <w:r w:rsidRPr="00211D12">
        <w:rPr>
          <w:sz w:val="28"/>
          <w:szCs w:val="28"/>
        </w:rPr>
        <w:br/>
        <w:t>создано, и соответствует указанным целям.</w:t>
      </w:r>
    </w:p>
    <w:p w:rsidR="001A46F1" w:rsidRPr="00211D12" w:rsidRDefault="001A46F1" w:rsidP="00C52673">
      <w:pPr>
        <w:shd w:val="clear" w:color="auto" w:fill="FFFFFF"/>
        <w:spacing w:line="322" w:lineRule="exact"/>
        <w:ind w:left="29" w:right="19" w:firstLine="696"/>
        <w:jc w:val="both"/>
        <w:rPr>
          <w:sz w:val="28"/>
          <w:szCs w:val="28"/>
        </w:rPr>
      </w:pPr>
      <w:r w:rsidRPr="00211D12">
        <w:rPr>
          <w:sz w:val="28"/>
          <w:szCs w:val="28"/>
        </w:rPr>
        <w:t xml:space="preserve">Доходы, полученные от указанной деятельности, поступают в бюджет </w:t>
      </w:r>
      <w:proofErr w:type="spellStart"/>
      <w:r w:rsidRPr="00211D12">
        <w:rPr>
          <w:sz w:val="28"/>
          <w:szCs w:val="28"/>
        </w:rPr>
        <w:t>Степновского</w:t>
      </w:r>
      <w:proofErr w:type="spellEnd"/>
      <w:r w:rsidRPr="00211D12">
        <w:rPr>
          <w:sz w:val="28"/>
          <w:szCs w:val="28"/>
        </w:rPr>
        <w:t xml:space="preserve"> сельского поселения.</w:t>
      </w:r>
    </w:p>
    <w:p w:rsidR="007460C7" w:rsidRDefault="001A46F1" w:rsidP="007460C7">
      <w:pPr>
        <w:shd w:val="clear" w:color="auto" w:fill="FFFFFF"/>
        <w:spacing w:line="322" w:lineRule="exact"/>
        <w:ind w:left="14" w:right="14" w:firstLine="710"/>
        <w:jc w:val="both"/>
        <w:rPr>
          <w:sz w:val="28"/>
          <w:szCs w:val="28"/>
        </w:rPr>
      </w:pPr>
      <w:r w:rsidRPr="00211D12">
        <w:rPr>
          <w:sz w:val="28"/>
          <w:szCs w:val="28"/>
        </w:rPr>
        <w:t xml:space="preserve">Учредитель вправе приостановить приносящую доходы деятельность </w:t>
      </w:r>
      <w:r w:rsidRPr="00211D12">
        <w:rPr>
          <w:spacing w:val="-1"/>
          <w:sz w:val="28"/>
          <w:szCs w:val="28"/>
        </w:rPr>
        <w:t xml:space="preserve">Учреждения, если она идет в ущерб деятельности, предусмотренной уставом </w:t>
      </w:r>
      <w:r w:rsidRPr="00211D12">
        <w:rPr>
          <w:sz w:val="28"/>
          <w:szCs w:val="28"/>
        </w:rPr>
        <w:t>до решения суда по этому вопросу.</w:t>
      </w:r>
    </w:p>
    <w:p w:rsidR="00A81DB5" w:rsidRDefault="00A81DB5" w:rsidP="007460C7">
      <w:pPr>
        <w:shd w:val="clear" w:color="auto" w:fill="FFFFFF"/>
        <w:spacing w:line="322" w:lineRule="exact"/>
        <w:ind w:left="14" w:right="14" w:firstLine="710"/>
        <w:jc w:val="both"/>
        <w:rPr>
          <w:sz w:val="28"/>
          <w:szCs w:val="28"/>
        </w:rPr>
      </w:pPr>
    </w:p>
    <w:p w:rsidR="001A46F1" w:rsidRDefault="001A46F1" w:rsidP="007460C7">
      <w:pPr>
        <w:shd w:val="clear" w:color="auto" w:fill="FFFFFF"/>
        <w:spacing w:line="322" w:lineRule="exact"/>
        <w:ind w:left="14" w:right="14" w:firstLine="710"/>
        <w:jc w:val="both"/>
        <w:rPr>
          <w:b/>
          <w:bCs/>
          <w:sz w:val="28"/>
          <w:szCs w:val="28"/>
        </w:rPr>
      </w:pPr>
      <w:r w:rsidRPr="00211D12">
        <w:rPr>
          <w:b/>
          <w:bCs/>
          <w:sz w:val="28"/>
          <w:szCs w:val="28"/>
        </w:rPr>
        <w:t>5. Реорганизация, ликвидация и изменение типа Учреждения</w:t>
      </w:r>
    </w:p>
    <w:p w:rsidR="00A81DB5" w:rsidRDefault="00A81DB5" w:rsidP="007460C7">
      <w:pPr>
        <w:shd w:val="clear" w:color="auto" w:fill="FFFFFF"/>
        <w:spacing w:line="322" w:lineRule="exact"/>
        <w:ind w:left="14" w:right="14" w:firstLine="710"/>
        <w:jc w:val="both"/>
        <w:rPr>
          <w:b/>
          <w:bCs/>
          <w:sz w:val="28"/>
          <w:szCs w:val="28"/>
        </w:rPr>
      </w:pPr>
    </w:p>
    <w:p w:rsidR="001A46F1" w:rsidRPr="00AD2D91" w:rsidRDefault="001A46F1" w:rsidP="00C52673">
      <w:pPr>
        <w:pStyle w:val="a3"/>
        <w:jc w:val="both"/>
        <w:rPr>
          <w:sz w:val="28"/>
          <w:szCs w:val="28"/>
        </w:rPr>
      </w:pPr>
      <w:r w:rsidRPr="00AD2D91">
        <w:rPr>
          <w:spacing w:val="-9"/>
          <w:sz w:val="28"/>
          <w:szCs w:val="28"/>
        </w:rPr>
        <w:t>5.1.</w:t>
      </w:r>
      <w:r w:rsidRPr="00AD2D91">
        <w:rPr>
          <w:sz w:val="28"/>
          <w:szCs w:val="28"/>
        </w:rPr>
        <w:tab/>
        <w:t>Решение о реорганизации или изменении типа учреждения, его</w:t>
      </w:r>
      <w:r w:rsidRPr="00AD2D91">
        <w:rPr>
          <w:sz w:val="28"/>
          <w:szCs w:val="28"/>
        </w:rPr>
        <w:br/>
        <w:t xml:space="preserve">ликвидации принимается Администрацией </w:t>
      </w:r>
      <w:proofErr w:type="spellStart"/>
      <w:r w:rsidRPr="00AD2D91">
        <w:rPr>
          <w:sz w:val="28"/>
          <w:szCs w:val="28"/>
        </w:rPr>
        <w:t>Степновского</w:t>
      </w:r>
      <w:proofErr w:type="spellEnd"/>
      <w:r w:rsidRPr="00AD2D91">
        <w:rPr>
          <w:sz w:val="28"/>
          <w:szCs w:val="28"/>
        </w:rPr>
        <w:t xml:space="preserve"> сельского</w:t>
      </w:r>
      <w:r w:rsidRPr="00AD2D91">
        <w:rPr>
          <w:sz w:val="28"/>
          <w:szCs w:val="28"/>
        </w:rPr>
        <w:br/>
        <w:t>поселения Николаевского муниципального района.</w:t>
      </w:r>
    </w:p>
    <w:p w:rsidR="001A46F1" w:rsidRPr="00AD2D91" w:rsidRDefault="001A46F1" w:rsidP="00C52673">
      <w:pPr>
        <w:pStyle w:val="a3"/>
        <w:jc w:val="both"/>
        <w:rPr>
          <w:sz w:val="28"/>
          <w:szCs w:val="28"/>
        </w:rPr>
      </w:pPr>
      <w:r w:rsidRPr="00AD2D91">
        <w:rPr>
          <w:spacing w:val="-9"/>
          <w:sz w:val="28"/>
          <w:szCs w:val="28"/>
        </w:rPr>
        <w:t>5.2.</w:t>
      </w:r>
      <w:r w:rsidRPr="00AD2D91">
        <w:rPr>
          <w:sz w:val="28"/>
          <w:szCs w:val="28"/>
        </w:rPr>
        <w:tab/>
        <w:t>Реорганизация, изменение типа, ликвидация Учреждения</w:t>
      </w:r>
      <w:r w:rsidRPr="00AD2D91">
        <w:rPr>
          <w:sz w:val="28"/>
          <w:szCs w:val="28"/>
        </w:rPr>
        <w:br/>
        <w:t>осуществляются в соответствии с законодательством Российской Федерации</w:t>
      </w:r>
      <w:r w:rsidRPr="00AD2D91">
        <w:rPr>
          <w:sz w:val="28"/>
          <w:szCs w:val="28"/>
        </w:rPr>
        <w:br/>
        <w:t xml:space="preserve">в порядке, установленном Администрацией </w:t>
      </w:r>
      <w:proofErr w:type="spellStart"/>
      <w:r w:rsidRPr="00AD2D91">
        <w:rPr>
          <w:sz w:val="28"/>
          <w:szCs w:val="28"/>
        </w:rPr>
        <w:t>Степновского</w:t>
      </w:r>
      <w:proofErr w:type="spellEnd"/>
      <w:r w:rsidRPr="00AD2D91">
        <w:rPr>
          <w:sz w:val="28"/>
          <w:szCs w:val="28"/>
        </w:rPr>
        <w:t xml:space="preserve"> сельского</w:t>
      </w:r>
      <w:r w:rsidRPr="00AD2D91">
        <w:rPr>
          <w:sz w:val="28"/>
          <w:szCs w:val="28"/>
        </w:rPr>
        <w:br/>
        <w:t>поселения Николаевского муниципального района.</w:t>
      </w:r>
    </w:p>
    <w:p w:rsidR="001A46F1" w:rsidRPr="00AD2D91" w:rsidRDefault="001A46F1" w:rsidP="00C52673">
      <w:pPr>
        <w:pStyle w:val="a3"/>
        <w:jc w:val="both"/>
        <w:rPr>
          <w:sz w:val="28"/>
          <w:szCs w:val="28"/>
        </w:rPr>
      </w:pPr>
      <w:r w:rsidRPr="00AD2D91">
        <w:rPr>
          <w:spacing w:val="-10"/>
          <w:sz w:val="28"/>
          <w:szCs w:val="28"/>
        </w:rPr>
        <w:t>5.3.</w:t>
      </w:r>
      <w:r w:rsidRPr="00AD2D91">
        <w:rPr>
          <w:sz w:val="28"/>
          <w:szCs w:val="28"/>
        </w:rPr>
        <w:tab/>
        <w:t>Имущество Учреждения, оставшееся после удовлетворения</w:t>
      </w:r>
      <w:r w:rsidRPr="00AD2D91">
        <w:rPr>
          <w:sz w:val="28"/>
          <w:szCs w:val="28"/>
        </w:rPr>
        <w:br/>
        <w:t>требований кредиторов, передается ликвидационной комиссией в казну</w:t>
      </w:r>
      <w:r w:rsidRPr="00AD2D91">
        <w:rPr>
          <w:sz w:val="28"/>
          <w:szCs w:val="28"/>
        </w:rPr>
        <w:br/>
        <w:t xml:space="preserve">Администрации </w:t>
      </w:r>
      <w:proofErr w:type="spellStart"/>
      <w:r w:rsidRPr="00AD2D91">
        <w:rPr>
          <w:sz w:val="28"/>
          <w:szCs w:val="28"/>
        </w:rPr>
        <w:t>Степновского</w:t>
      </w:r>
      <w:proofErr w:type="spellEnd"/>
      <w:r w:rsidRPr="00AD2D91">
        <w:rPr>
          <w:sz w:val="28"/>
          <w:szCs w:val="28"/>
        </w:rPr>
        <w:t xml:space="preserve"> сельского поселения.</w:t>
      </w:r>
    </w:p>
    <w:p w:rsidR="001A46F1" w:rsidRDefault="001A46F1" w:rsidP="00C526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AD2D91">
        <w:rPr>
          <w:sz w:val="28"/>
          <w:szCs w:val="28"/>
        </w:rPr>
        <w:t>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Федерации.</w:t>
      </w:r>
    </w:p>
    <w:p w:rsidR="00A81DB5" w:rsidRDefault="00A81DB5" w:rsidP="00C52673">
      <w:pPr>
        <w:pStyle w:val="a3"/>
        <w:jc w:val="both"/>
        <w:rPr>
          <w:sz w:val="28"/>
          <w:szCs w:val="28"/>
        </w:rPr>
      </w:pPr>
    </w:p>
    <w:p w:rsidR="00A81DB5" w:rsidRPr="00AD2D91" w:rsidRDefault="00A81DB5" w:rsidP="00C52673">
      <w:pPr>
        <w:pStyle w:val="a3"/>
        <w:jc w:val="both"/>
        <w:rPr>
          <w:spacing w:val="-9"/>
          <w:sz w:val="28"/>
          <w:szCs w:val="28"/>
        </w:rPr>
      </w:pPr>
    </w:p>
    <w:p w:rsidR="001A46F1" w:rsidRPr="00AD2D91" w:rsidRDefault="001A46F1" w:rsidP="00C52673">
      <w:pPr>
        <w:pStyle w:val="a3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lastRenderedPageBreak/>
        <w:t>5.5.</w:t>
      </w:r>
      <w:r w:rsidRPr="00AD2D91">
        <w:rPr>
          <w:sz w:val="28"/>
          <w:szCs w:val="28"/>
        </w:rPr>
        <w:t xml:space="preserve">При ликвидации или реорганизации Учреждения, образовавшиеся в процессе осуществлении их деятельности архивные документы в </w:t>
      </w:r>
      <w:r w:rsidRPr="00AD2D91">
        <w:rPr>
          <w:spacing w:val="-1"/>
          <w:sz w:val="28"/>
          <w:szCs w:val="28"/>
        </w:rPr>
        <w:t xml:space="preserve">упорядоченном состоянии передаются правопреемнику, а при его отсутствии </w:t>
      </w:r>
      <w:r w:rsidRPr="00AD2D91">
        <w:rPr>
          <w:sz w:val="28"/>
          <w:szCs w:val="28"/>
        </w:rPr>
        <w:t>передаются на государственное хранение.</w:t>
      </w:r>
    </w:p>
    <w:p w:rsidR="001A46F1" w:rsidRPr="00AD2D91" w:rsidRDefault="001A46F1" w:rsidP="00C52673">
      <w:pPr>
        <w:pStyle w:val="a3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5.6.</w:t>
      </w:r>
      <w:r w:rsidRPr="00AD2D91">
        <w:rPr>
          <w:sz w:val="28"/>
          <w:szCs w:val="28"/>
        </w:rPr>
        <w:t>Ликвидация Учреждения считается завершенной, а Учреждение -прекратившим существование, после внесения об этом записи в единый государственный реестр юридических лиц.</w:t>
      </w:r>
    </w:p>
    <w:p w:rsidR="001A46F1" w:rsidRPr="00211D12" w:rsidRDefault="001A46F1" w:rsidP="00C52673">
      <w:pPr>
        <w:shd w:val="clear" w:color="auto" w:fill="FFFFFF"/>
        <w:spacing w:before="547"/>
        <w:ind w:left="994"/>
        <w:jc w:val="both"/>
        <w:rPr>
          <w:sz w:val="28"/>
          <w:szCs w:val="28"/>
        </w:rPr>
      </w:pPr>
      <w:r w:rsidRPr="00211D12">
        <w:rPr>
          <w:b/>
          <w:bCs/>
          <w:spacing w:val="-1"/>
          <w:sz w:val="28"/>
          <w:szCs w:val="28"/>
        </w:rPr>
        <w:t>6. Внесение изменений и дополнений в Устав Учреждения</w:t>
      </w:r>
    </w:p>
    <w:p w:rsidR="001A46F1" w:rsidRPr="00211D12" w:rsidRDefault="001A46F1" w:rsidP="00C52673">
      <w:pPr>
        <w:shd w:val="clear" w:color="auto" w:fill="FFFFFF"/>
        <w:spacing w:before="307" w:line="322" w:lineRule="exact"/>
        <w:ind w:left="14" w:right="5" w:firstLine="418"/>
        <w:jc w:val="both"/>
        <w:rPr>
          <w:sz w:val="28"/>
          <w:szCs w:val="28"/>
        </w:rPr>
      </w:pPr>
      <w:r w:rsidRPr="00211D12">
        <w:rPr>
          <w:sz w:val="28"/>
          <w:szCs w:val="28"/>
        </w:rPr>
        <w:t>6.1. Изменения и дополнения в Устав Учреждения вносятся по решению Учредителя и регистрируются в порядке, предусмотренном действующим законодательством Российской Федерации.</w:t>
      </w:r>
    </w:p>
    <w:p w:rsidR="001A46F1" w:rsidRPr="00211D12" w:rsidRDefault="001A46F1" w:rsidP="00C52673">
      <w:pPr>
        <w:shd w:val="clear" w:color="auto" w:fill="FFFFFF"/>
        <w:spacing w:line="322" w:lineRule="exact"/>
        <w:ind w:left="14" w:right="14" w:firstLine="350"/>
        <w:jc w:val="both"/>
        <w:rPr>
          <w:sz w:val="28"/>
          <w:szCs w:val="28"/>
        </w:rPr>
      </w:pPr>
      <w:r w:rsidRPr="00211D12">
        <w:rPr>
          <w:sz w:val="28"/>
          <w:szCs w:val="28"/>
        </w:rPr>
        <w:t xml:space="preserve">6.2. Изменения и дополнения в Устав Учреждения вступают в силу </w:t>
      </w:r>
      <w:r w:rsidRPr="00211D12">
        <w:rPr>
          <w:b/>
          <w:bCs/>
          <w:sz w:val="28"/>
          <w:szCs w:val="28"/>
        </w:rPr>
        <w:t xml:space="preserve">с </w:t>
      </w:r>
      <w:r w:rsidRPr="00211D12">
        <w:rPr>
          <w:sz w:val="28"/>
          <w:szCs w:val="28"/>
        </w:rPr>
        <w:t>момента их государственной регистрации.</w:t>
      </w:r>
    </w:p>
    <w:p w:rsidR="0045492F" w:rsidRDefault="0045492F" w:rsidP="00C52673">
      <w:pPr>
        <w:jc w:val="both"/>
      </w:pPr>
    </w:p>
    <w:sectPr w:rsidR="0045492F" w:rsidSect="007460C7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AF6" w:rsidRDefault="00422AF6" w:rsidP="002F3594">
      <w:r>
        <w:separator/>
      </w:r>
    </w:p>
  </w:endnote>
  <w:endnote w:type="continuationSeparator" w:id="0">
    <w:p w:rsidR="00422AF6" w:rsidRDefault="00422AF6" w:rsidP="002F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674129"/>
      <w:docPartObj>
        <w:docPartGallery w:val="Page Numbers (Bottom of Page)"/>
        <w:docPartUnique/>
      </w:docPartObj>
    </w:sdtPr>
    <w:sdtEndPr/>
    <w:sdtContent>
      <w:p w:rsidR="007460C7" w:rsidRDefault="007460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1A4">
          <w:rPr>
            <w:noProof/>
          </w:rPr>
          <w:t>8</w:t>
        </w:r>
        <w:r>
          <w:fldChar w:fldCharType="end"/>
        </w:r>
      </w:p>
    </w:sdtContent>
  </w:sdt>
  <w:p w:rsidR="002F3594" w:rsidRDefault="002F35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AF6" w:rsidRDefault="00422AF6" w:rsidP="002F3594">
      <w:r>
        <w:separator/>
      </w:r>
    </w:p>
  </w:footnote>
  <w:footnote w:type="continuationSeparator" w:id="0">
    <w:p w:rsidR="00422AF6" w:rsidRDefault="00422AF6" w:rsidP="002F3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789992"/>
    <w:lvl w:ilvl="0">
      <w:numFmt w:val="bullet"/>
      <w:lvlText w:val="*"/>
      <w:lvlJc w:val="left"/>
    </w:lvl>
  </w:abstractNum>
  <w:abstractNum w:abstractNumId="1">
    <w:nsid w:val="0F96275A"/>
    <w:multiLevelType w:val="singleLevel"/>
    <w:tmpl w:val="87D68DBA"/>
    <w:lvl w:ilvl="0">
      <w:start w:val="3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">
    <w:nsid w:val="278308DB"/>
    <w:multiLevelType w:val="singleLevel"/>
    <w:tmpl w:val="017EAFAA"/>
    <w:lvl w:ilvl="0">
      <w:start w:val="4"/>
      <w:numFmt w:val="decimal"/>
      <w:lvlText w:val="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">
    <w:nsid w:val="3C2061F2"/>
    <w:multiLevelType w:val="singleLevel"/>
    <w:tmpl w:val="9F10B704"/>
    <w:lvl w:ilvl="0">
      <w:start w:val="12"/>
      <w:numFmt w:val="decimal"/>
      <w:lvlText w:val="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4">
    <w:nsid w:val="638A6131"/>
    <w:multiLevelType w:val="singleLevel"/>
    <w:tmpl w:val="0CE86172"/>
    <w:lvl w:ilvl="0">
      <w:start w:val="2"/>
      <w:numFmt w:val="decimal"/>
      <w:lvlText w:val="2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7BE843C1"/>
    <w:multiLevelType w:val="singleLevel"/>
    <w:tmpl w:val="3460B96C"/>
    <w:lvl w:ilvl="0">
      <w:start w:val="12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Courier New" w:hAnsi="Courier New" w:cs="Courier New" w:hint="default"/>
        </w:rPr>
      </w:lvl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90"/>
    <w:rsid w:val="00026E41"/>
    <w:rsid w:val="001A46F1"/>
    <w:rsid w:val="002715A5"/>
    <w:rsid w:val="002F3594"/>
    <w:rsid w:val="003537DC"/>
    <w:rsid w:val="00414D82"/>
    <w:rsid w:val="00422AF6"/>
    <w:rsid w:val="0045492F"/>
    <w:rsid w:val="005361A4"/>
    <w:rsid w:val="00565319"/>
    <w:rsid w:val="007460C7"/>
    <w:rsid w:val="00765754"/>
    <w:rsid w:val="007715B4"/>
    <w:rsid w:val="007C3645"/>
    <w:rsid w:val="00A14F42"/>
    <w:rsid w:val="00A81DB5"/>
    <w:rsid w:val="00C52673"/>
    <w:rsid w:val="00E6583A"/>
    <w:rsid w:val="00E83A90"/>
    <w:rsid w:val="00F9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A46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15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5B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F3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3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F3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35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A46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15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5B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F35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3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F35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35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Мишакина</dc:creator>
  <cp:keywords/>
  <dc:description/>
  <cp:lastModifiedBy>User</cp:lastModifiedBy>
  <cp:revision>15</cp:revision>
  <cp:lastPrinted>2019-12-18T09:40:00Z</cp:lastPrinted>
  <dcterms:created xsi:type="dcterms:W3CDTF">2019-10-18T06:52:00Z</dcterms:created>
  <dcterms:modified xsi:type="dcterms:W3CDTF">2020-11-09T06:48:00Z</dcterms:modified>
</cp:coreProperties>
</file>